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E730" w14:textId="77777777" w:rsidR="00D7006A" w:rsidRPr="00B047A5" w:rsidRDefault="00D7006A" w:rsidP="00D7006A">
      <w:pPr>
        <w:spacing w:after="0"/>
        <w:jc w:val="right"/>
        <w:rPr>
          <w:rFonts w:ascii="Times New Roman" w:hAnsi="Times New Roman" w:cs="Times New Roman"/>
        </w:rPr>
      </w:pPr>
      <w:r w:rsidRPr="00B047A5">
        <w:rPr>
          <w:rFonts w:ascii="Times New Roman" w:hAnsi="Times New Roman" w:cs="Times New Roman"/>
        </w:rPr>
        <w:t>……………………, ……………r.</w:t>
      </w:r>
    </w:p>
    <w:p w14:paraId="16EAD5D6" w14:textId="77777777" w:rsidR="00D7006A" w:rsidRPr="00B047A5" w:rsidRDefault="00D7006A" w:rsidP="00D7006A">
      <w:pPr>
        <w:spacing w:before="240" w:after="0" w:line="240" w:lineRule="auto"/>
        <w:rPr>
          <w:rFonts w:ascii="Times New Roman" w:hAnsi="Times New Roman" w:cs="Times New Roman"/>
        </w:rPr>
      </w:pPr>
      <w:r w:rsidRPr="00B047A5">
        <w:rPr>
          <w:rFonts w:ascii="Times New Roman" w:hAnsi="Times New Roman" w:cs="Times New Roman"/>
        </w:rPr>
        <w:t>…………………………………………</w:t>
      </w:r>
    </w:p>
    <w:p w14:paraId="4A1A2B76" w14:textId="77777777" w:rsidR="00D7006A" w:rsidRPr="00B047A5" w:rsidRDefault="00D7006A" w:rsidP="00D7006A">
      <w:pPr>
        <w:spacing w:before="240" w:line="240" w:lineRule="auto"/>
        <w:rPr>
          <w:rFonts w:ascii="Times New Roman" w:hAnsi="Times New Roman" w:cs="Times New Roman"/>
        </w:rPr>
      </w:pPr>
      <w:r w:rsidRPr="00B047A5">
        <w:rPr>
          <w:rFonts w:ascii="Times New Roman" w:hAnsi="Times New Roman" w:cs="Times New Roman"/>
        </w:rPr>
        <w:t>…………………………………………</w:t>
      </w:r>
    </w:p>
    <w:p w14:paraId="69023AF6" w14:textId="77777777" w:rsidR="00D7006A" w:rsidRPr="00B047A5" w:rsidRDefault="00D7006A" w:rsidP="00D7006A">
      <w:pPr>
        <w:spacing w:before="240" w:line="240" w:lineRule="auto"/>
        <w:rPr>
          <w:rFonts w:ascii="Times New Roman" w:hAnsi="Times New Roman" w:cs="Times New Roman"/>
        </w:rPr>
      </w:pPr>
      <w:r w:rsidRPr="00B047A5">
        <w:rPr>
          <w:rFonts w:ascii="Times New Roman" w:hAnsi="Times New Roman" w:cs="Times New Roman"/>
        </w:rPr>
        <w:t>…………………………………………</w:t>
      </w:r>
    </w:p>
    <w:p w14:paraId="159CDB31" w14:textId="4CAE0967" w:rsidR="00D7006A" w:rsidRDefault="00D7006A" w:rsidP="00D7006A">
      <w:pPr>
        <w:spacing w:before="240" w:line="240" w:lineRule="auto"/>
        <w:rPr>
          <w:rFonts w:ascii="Times New Roman" w:hAnsi="Times New Roman" w:cs="Times New Roman"/>
        </w:rPr>
      </w:pPr>
      <w:r w:rsidRPr="00B047A5">
        <w:rPr>
          <w:rFonts w:ascii="Times New Roman" w:hAnsi="Times New Roman" w:cs="Times New Roman"/>
        </w:rPr>
        <w:t>………………………………</w:t>
      </w:r>
      <w:r w:rsidR="00DB101F">
        <w:rPr>
          <w:rFonts w:ascii="Times New Roman" w:hAnsi="Times New Roman" w:cs="Times New Roman"/>
        </w:rPr>
        <w:t>…………</w:t>
      </w:r>
    </w:p>
    <w:p w14:paraId="3D91A8E3" w14:textId="77777777" w:rsidR="00D7006A" w:rsidRPr="00053E6D" w:rsidRDefault="00D7006A" w:rsidP="00D7006A">
      <w:pPr>
        <w:rPr>
          <w:rFonts w:ascii="Times New Roman" w:hAnsi="Times New Roman" w:cs="Times New Roman"/>
          <w:sz w:val="18"/>
          <w:szCs w:val="18"/>
        </w:rPr>
      </w:pPr>
      <w:r w:rsidRPr="00053E6D">
        <w:rPr>
          <w:rFonts w:ascii="Times New Roman" w:hAnsi="Times New Roman" w:cs="Times New Roman"/>
          <w:sz w:val="18"/>
          <w:szCs w:val="18"/>
        </w:rPr>
        <w:t xml:space="preserve">          </w:t>
      </w:r>
      <w:r>
        <w:rPr>
          <w:rFonts w:ascii="Times New Roman" w:hAnsi="Times New Roman" w:cs="Times New Roman"/>
          <w:sz w:val="18"/>
          <w:szCs w:val="18"/>
        </w:rPr>
        <w:tab/>
      </w:r>
      <w:r w:rsidRPr="00053E6D">
        <w:rPr>
          <w:rFonts w:ascii="Times New Roman" w:hAnsi="Times New Roman" w:cs="Times New Roman"/>
          <w:sz w:val="18"/>
          <w:szCs w:val="18"/>
        </w:rPr>
        <w:t xml:space="preserve">   (dane wnioskodawcy)</w:t>
      </w:r>
    </w:p>
    <w:p w14:paraId="1808EE40" w14:textId="74DFD835" w:rsidR="00D7006A" w:rsidRPr="00B047A5" w:rsidRDefault="00D7006A" w:rsidP="00D7006A">
      <w:pPr>
        <w:spacing w:after="0" w:line="360" w:lineRule="auto"/>
        <w:ind w:left="6372"/>
        <w:rPr>
          <w:rFonts w:ascii="Times New Roman" w:hAnsi="Times New Roman" w:cs="Times New Roman"/>
          <w:b/>
        </w:rPr>
      </w:pPr>
      <w:r>
        <w:rPr>
          <w:rFonts w:ascii="Times New Roman" w:hAnsi="Times New Roman" w:cs="Times New Roman"/>
          <w:b/>
        </w:rPr>
        <w:t xml:space="preserve">Wójt </w:t>
      </w:r>
      <w:r w:rsidRPr="00B047A5">
        <w:rPr>
          <w:rFonts w:ascii="Times New Roman" w:hAnsi="Times New Roman" w:cs="Times New Roman"/>
          <w:b/>
        </w:rPr>
        <w:t>Gminy Elbląg</w:t>
      </w:r>
    </w:p>
    <w:p w14:paraId="29A8C24D" w14:textId="77777777" w:rsidR="00D7006A" w:rsidRPr="00B047A5" w:rsidRDefault="00D7006A" w:rsidP="00D7006A">
      <w:pPr>
        <w:spacing w:after="0" w:line="360" w:lineRule="auto"/>
        <w:ind w:left="6372"/>
        <w:rPr>
          <w:rFonts w:ascii="Times New Roman" w:hAnsi="Times New Roman" w:cs="Times New Roman"/>
          <w:b/>
        </w:rPr>
      </w:pPr>
      <w:r w:rsidRPr="00B047A5">
        <w:rPr>
          <w:rFonts w:ascii="Times New Roman" w:hAnsi="Times New Roman" w:cs="Times New Roman"/>
          <w:b/>
        </w:rPr>
        <w:t>ul. Browarna 85</w:t>
      </w:r>
    </w:p>
    <w:p w14:paraId="4A32CE87" w14:textId="77777777" w:rsidR="00D7006A" w:rsidRPr="00B047A5" w:rsidRDefault="00D7006A" w:rsidP="00D7006A">
      <w:pPr>
        <w:spacing w:after="0" w:line="360" w:lineRule="auto"/>
        <w:ind w:left="6372"/>
        <w:rPr>
          <w:rFonts w:ascii="Times New Roman" w:hAnsi="Times New Roman" w:cs="Times New Roman"/>
          <w:b/>
        </w:rPr>
      </w:pPr>
      <w:r w:rsidRPr="00B047A5">
        <w:rPr>
          <w:rFonts w:ascii="Times New Roman" w:hAnsi="Times New Roman" w:cs="Times New Roman"/>
          <w:b/>
        </w:rPr>
        <w:t>82-300 Elbląg</w:t>
      </w:r>
    </w:p>
    <w:p w14:paraId="1A29E09F" w14:textId="77777777" w:rsidR="00D7006A" w:rsidRPr="00B047A5" w:rsidRDefault="00D7006A" w:rsidP="00D7006A">
      <w:pPr>
        <w:spacing w:after="0"/>
        <w:jc w:val="right"/>
        <w:rPr>
          <w:rFonts w:ascii="Times New Roman" w:hAnsi="Times New Roman" w:cs="Times New Roman"/>
          <w:b/>
        </w:rPr>
      </w:pPr>
    </w:p>
    <w:p w14:paraId="539AE37D" w14:textId="77777777" w:rsidR="00D7006A" w:rsidRPr="00B047A5" w:rsidRDefault="00D7006A" w:rsidP="00D7006A">
      <w:pPr>
        <w:spacing w:after="0"/>
        <w:jc w:val="right"/>
        <w:rPr>
          <w:rFonts w:ascii="Times New Roman" w:hAnsi="Times New Roman" w:cs="Times New Roman"/>
          <w:b/>
        </w:rPr>
      </w:pPr>
    </w:p>
    <w:p w14:paraId="7816274C" w14:textId="77777777" w:rsidR="00D7006A" w:rsidRPr="00B047A5" w:rsidRDefault="00D7006A" w:rsidP="00D7006A">
      <w:pPr>
        <w:spacing w:after="0"/>
        <w:jc w:val="right"/>
        <w:rPr>
          <w:rFonts w:ascii="Times New Roman" w:hAnsi="Times New Roman" w:cs="Times New Roman"/>
          <w:b/>
        </w:rPr>
      </w:pPr>
    </w:p>
    <w:p w14:paraId="4B3ABDBA" w14:textId="2B0DCDC7" w:rsidR="00D7006A" w:rsidRPr="00314C81" w:rsidRDefault="00D7006A" w:rsidP="00314C81">
      <w:pPr>
        <w:spacing w:line="360" w:lineRule="auto"/>
        <w:ind w:firstLine="360"/>
        <w:jc w:val="both"/>
        <w:rPr>
          <w:rFonts w:ascii="Times New Roman" w:hAnsi="Times New Roman" w:cs="Times New Roman"/>
        </w:rPr>
      </w:pPr>
      <w:r>
        <w:rPr>
          <w:rFonts w:ascii="Times New Roman" w:hAnsi="Times New Roman" w:cs="Times New Roman"/>
        </w:rPr>
        <w:t>Zwracam się z p</w:t>
      </w:r>
      <w:r w:rsidRPr="00B047A5">
        <w:rPr>
          <w:rFonts w:ascii="Times New Roman" w:hAnsi="Times New Roman" w:cs="Times New Roman"/>
        </w:rPr>
        <w:t>ro</w:t>
      </w:r>
      <w:r>
        <w:rPr>
          <w:rFonts w:ascii="Times New Roman" w:hAnsi="Times New Roman" w:cs="Times New Roman"/>
        </w:rPr>
        <w:t>śbą</w:t>
      </w:r>
      <w:r w:rsidRPr="00B047A5">
        <w:rPr>
          <w:rFonts w:ascii="Times New Roman" w:hAnsi="Times New Roman" w:cs="Times New Roman"/>
        </w:rPr>
        <w:t xml:space="preserve"> o </w:t>
      </w:r>
      <w:r w:rsidR="00777EBE">
        <w:rPr>
          <w:rFonts w:ascii="Times New Roman" w:hAnsi="Times New Roman" w:cs="Times New Roman"/>
        </w:rPr>
        <w:t>wydzierżawienie działki nr ……</w:t>
      </w:r>
      <w:r w:rsidR="00B1102E">
        <w:rPr>
          <w:rFonts w:ascii="Times New Roman" w:hAnsi="Times New Roman" w:cs="Times New Roman"/>
        </w:rPr>
        <w:t>……</w:t>
      </w:r>
      <w:r w:rsidR="00777EBE">
        <w:rPr>
          <w:rFonts w:ascii="Times New Roman" w:hAnsi="Times New Roman" w:cs="Times New Roman"/>
        </w:rPr>
        <w:t>… położonej w miejscowości ……………………………</w:t>
      </w:r>
      <w:r w:rsidR="00B1102E">
        <w:rPr>
          <w:rFonts w:ascii="Times New Roman" w:hAnsi="Times New Roman" w:cs="Times New Roman"/>
        </w:rPr>
        <w:t>……….</w:t>
      </w:r>
      <w:r w:rsidR="00777EBE">
        <w:rPr>
          <w:rFonts w:ascii="Times New Roman" w:hAnsi="Times New Roman" w:cs="Times New Roman"/>
        </w:rPr>
        <w:t xml:space="preserve">… na </w:t>
      </w:r>
      <w:r w:rsidR="00F3596B">
        <w:rPr>
          <w:rFonts w:ascii="Times New Roman" w:hAnsi="Times New Roman" w:cs="Times New Roman"/>
        </w:rPr>
        <w:t xml:space="preserve">okres </w:t>
      </w:r>
      <w:r w:rsidR="00B333C2" w:rsidRPr="00B333C2">
        <w:rPr>
          <w:rFonts w:ascii="Times New Roman" w:hAnsi="Times New Roman" w:cs="Times New Roman"/>
          <w:i/>
          <w:iCs/>
        </w:rPr>
        <w:t>/podkreślić właściwe/</w:t>
      </w:r>
      <w:r w:rsidR="00B333C2">
        <w:rPr>
          <w:rFonts w:ascii="Times New Roman" w:hAnsi="Times New Roman" w:cs="Times New Roman"/>
        </w:rPr>
        <w:t xml:space="preserve"> </w:t>
      </w:r>
      <w:r w:rsidR="00F3596B">
        <w:rPr>
          <w:rFonts w:ascii="Times New Roman" w:hAnsi="Times New Roman" w:cs="Times New Roman"/>
        </w:rPr>
        <w:t>1 roku / 2 lat / 3 lat z możliwością zawarcia kolejnej umowy, na cele</w:t>
      </w:r>
      <w:r w:rsidR="00314C81">
        <w:rPr>
          <w:rFonts w:ascii="Times New Roman" w:hAnsi="Times New Roman" w:cs="Times New Roman"/>
        </w:rPr>
        <w:t xml:space="preserve"> /</w:t>
      </w:r>
      <w:r w:rsidRPr="00290CCB">
        <w:rPr>
          <w:rFonts w:ascii="Times New Roman" w:hAnsi="Times New Roman" w:cs="Times New Roman"/>
          <w:i/>
        </w:rPr>
        <w:t>zaznaczyć właściwe</w:t>
      </w:r>
      <w:r w:rsidR="00314C81">
        <w:rPr>
          <w:rFonts w:ascii="Times New Roman" w:hAnsi="Times New Roman" w:cs="Times New Roman"/>
          <w:i/>
        </w:rPr>
        <w:t>/</w:t>
      </w:r>
      <w:r w:rsidRPr="00290CCB">
        <w:rPr>
          <w:rFonts w:ascii="Times New Roman" w:hAnsi="Times New Roman" w:cs="Times New Roman"/>
          <w:i/>
        </w:rPr>
        <w:t>:</w:t>
      </w:r>
    </w:p>
    <w:p w14:paraId="278D71EC" w14:textId="6F0F0F4A" w:rsidR="00D7006A" w:rsidRPr="00B047A5" w:rsidRDefault="00F3596B" w:rsidP="00D7006A">
      <w:pPr>
        <w:pStyle w:val="Akapitzlist"/>
        <w:numPr>
          <w:ilvl w:val="0"/>
          <w:numId w:val="1"/>
        </w:numPr>
        <w:jc w:val="both"/>
        <w:rPr>
          <w:rFonts w:ascii="Times New Roman" w:hAnsi="Times New Roman" w:cs="Times New Roman"/>
        </w:rPr>
      </w:pPr>
      <w:r>
        <w:rPr>
          <w:rFonts w:ascii="Times New Roman" w:hAnsi="Times New Roman" w:cs="Times New Roman"/>
        </w:rPr>
        <w:t>rolne</w:t>
      </w:r>
    </w:p>
    <w:p w14:paraId="78582D0B" w14:textId="20A0D7A7" w:rsidR="00D7006A" w:rsidRPr="00B047A5" w:rsidRDefault="00F3596B" w:rsidP="00D7006A">
      <w:pPr>
        <w:pStyle w:val="Akapitzlist"/>
        <w:numPr>
          <w:ilvl w:val="0"/>
          <w:numId w:val="1"/>
        </w:numPr>
        <w:jc w:val="both"/>
        <w:rPr>
          <w:rFonts w:ascii="Times New Roman" w:hAnsi="Times New Roman" w:cs="Times New Roman"/>
        </w:rPr>
      </w:pPr>
      <w:r>
        <w:rPr>
          <w:rFonts w:ascii="Times New Roman" w:hAnsi="Times New Roman" w:cs="Times New Roman"/>
        </w:rPr>
        <w:t>rekreacyjne</w:t>
      </w:r>
    </w:p>
    <w:p w14:paraId="69C4F5AE" w14:textId="3D490957" w:rsidR="00D7006A" w:rsidRPr="00B047A5" w:rsidRDefault="00F3596B" w:rsidP="00D7006A">
      <w:pPr>
        <w:pStyle w:val="Akapitzlist"/>
        <w:numPr>
          <w:ilvl w:val="0"/>
          <w:numId w:val="1"/>
        </w:numPr>
        <w:jc w:val="both"/>
        <w:rPr>
          <w:rFonts w:ascii="Times New Roman" w:hAnsi="Times New Roman" w:cs="Times New Roman"/>
        </w:rPr>
      </w:pPr>
      <w:r>
        <w:rPr>
          <w:rFonts w:ascii="Times New Roman" w:hAnsi="Times New Roman" w:cs="Times New Roman"/>
        </w:rPr>
        <w:t>związane z prowadzeniem działalności gospodarczej</w:t>
      </w:r>
    </w:p>
    <w:p w14:paraId="03080ACE" w14:textId="2335CFC4" w:rsidR="00D7006A" w:rsidRDefault="00D7006A" w:rsidP="00D7006A">
      <w:pPr>
        <w:pStyle w:val="Akapitzlist"/>
        <w:numPr>
          <w:ilvl w:val="0"/>
          <w:numId w:val="1"/>
        </w:numPr>
        <w:jc w:val="both"/>
        <w:rPr>
          <w:rFonts w:ascii="Times New Roman" w:hAnsi="Times New Roman" w:cs="Times New Roman"/>
        </w:rPr>
      </w:pPr>
      <w:r>
        <w:rPr>
          <w:rFonts w:ascii="Times New Roman" w:hAnsi="Times New Roman" w:cs="Times New Roman"/>
        </w:rPr>
        <w:t>i</w:t>
      </w:r>
      <w:r w:rsidRPr="00B047A5">
        <w:rPr>
          <w:rFonts w:ascii="Times New Roman" w:hAnsi="Times New Roman" w:cs="Times New Roman"/>
        </w:rPr>
        <w:t xml:space="preserve">nne </w:t>
      </w:r>
      <w:r w:rsidR="00314C81">
        <w:rPr>
          <w:rFonts w:ascii="Times New Roman" w:hAnsi="Times New Roman" w:cs="Times New Roman"/>
        </w:rPr>
        <w:t>(</w:t>
      </w:r>
      <w:r w:rsidRPr="00B047A5">
        <w:rPr>
          <w:rFonts w:ascii="Times New Roman" w:hAnsi="Times New Roman" w:cs="Times New Roman"/>
        </w:rPr>
        <w:t>jakie?</w:t>
      </w:r>
      <w:r w:rsidR="00314C81">
        <w:rPr>
          <w:rFonts w:ascii="Times New Roman" w:hAnsi="Times New Roman" w:cs="Times New Roman"/>
        </w:rPr>
        <w:t>)</w:t>
      </w:r>
      <w:r w:rsidRPr="00B047A5">
        <w:rPr>
          <w:rFonts w:ascii="Times New Roman" w:hAnsi="Times New Roman" w:cs="Times New Roman"/>
        </w:rPr>
        <w:t xml:space="preserve"> ………………………………</w:t>
      </w:r>
      <w:r w:rsidR="00314C81">
        <w:rPr>
          <w:rFonts w:ascii="Times New Roman" w:hAnsi="Times New Roman" w:cs="Times New Roman"/>
        </w:rPr>
        <w:t>…………</w:t>
      </w:r>
    </w:p>
    <w:p w14:paraId="669345D8" w14:textId="77777777" w:rsidR="00D7006A" w:rsidRDefault="00D7006A" w:rsidP="00D7006A">
      <w:pPr>
        <w:pStyle w:val="Akapitzlist"/>
        <w:jc w:val="both"/>
        <w:rPr>
          <w:rFonts w:ascii="Times New Roman" w:hAnsi="Times New Roman" w:cs="Times New Roman"/>
        </w:rPr>
      </w:pPr>
    </w:p>
    <w:p w14:paraId="3AEB547A" w14:textId="23381CEF" w:rsidR="00D7006A" w:rsidRDefault="00D7006A" w:rsidP="00D7006A">
      <w:pPr>
        <w:pStyle w:val="Akapitzlist"/>
        <w:jc w:val="both"/>
        <w:rPr>
          <w:rFonts w:ascii="Times New Roman" w:hAnsi="Times New Roman" w:cs="Times New Roman"/>
        </w:rPr>
      </w:pPr>
    </w:p>
    <w:p w14:paraId="3ABAC415" w14:textId="77777777" w:rsidR="003752A4" w:rsidRDefault="003752A4" w:rsidP="00D7006A">
      <w:pPr>
        <w:pStyle w:val="Akapitzlist"/>
        <w:jc w:val="both"/>
        <w:rPr>
          <w:rFonts w:ascii="Times New Roman" w:hAnsi="Times New Roman" w:cs="Times New Roman"/>
        </w:rPr>
      </w:pPr>
    </w:p>
    <w:p w14:paraId="7114911A" w14:textId="77777777" w:rsidR="00D7006A" w:rsidRDefault="00D7006A" w:rsidP="00D7006A">
      <w:pPr>
        <w:pStyle w:val="Akapitzlist"/>
        <w:jc w:val="both"/>
        <w:rPr>
          <w:rFonts w:ascii="Times New Roman" w:hAnsi="Times New Roman" w:cs="Times New Roman"/>
        </w:rPr>
      </w:pPr>
    </w:p>
    <w:p w14:paraId="3D0F88E8" w14:textId="77777777" w:rsidR="00D7006A" w:rsidRDefault="00D7006A" w:rsidP="00D7006A">
      <w:pPr>
        <w:pStyle w:val="Akapitzlist"/>
        <w:jc w:val="right"/>
        <w:rPr>
          <w:rFonts w:ascii="Times New Roman" w:hAnsi="Times New Roman" w:cs="Times New Roman"/>
        </w:rPr>
      </w:pPr>
      <w:r>
        <w:rPr>
          <w:rFonts w:ascii="Times New Roman" w:hAnsi="Times New Roman" w:cs="Times New Roman"/>
        </w:rPr>
        <w:t>………………………………………</w:t>
      </w:r>
    </w:p>
    <w:p w14:paraId="18040CDE" w14:textId="77777777" w:rsidR="00D7006A" w:rsidRPr="00B047A5" w:rsidRDefault="00D7006A" w:rsidP="00D7006A">
      <w:pPr>
        <w:pStyle w:val="Akapitzlist"/>
        <w:jc w:val="center"/>
        <w:rPr>
          <w:rFonts w:ascii="Times New Roman" w:hAnsi="Times New Roman" w:cs="Times New Roman"/>
        </w:rPr>
      </w:pPr>
      <w:r>
        <w:rPr>
          <w:rFonts w:ascii="Times New Roman" w:hAnsi="Times New Roman" w:cs="Times New Roman"/>
        </w:rPr>
        <w:t xml:space="preserve">                                                                                        podpis</w:t>
      </w:r>
    </w:p>
    <w:p w14:paraId="04DB25A0" w14:textId="2A012981" w:rsidR="00D7006A" w:rsidRDefault="00D7006A"/>
    <w:p w14:paraId="09A20578" w14:textId="27B88AA3" w:rsidR="003752A4" w:rsidRDefault="003752A4"/>
    <w:p w14:paraId="6DAB51F9" w14:textId="6074B797" w:rsidR="003752A4" w:rsidRDefault="003752A4"/>
    <w:p w14:paraId="78B3F8B0" w14:textId="2B587A2A" w:rsidR="003752A4" w:rsidRDefault="003752A4"/>
    <w:p w14:paraId="7C536B68" w14:textId="274C5FEE" w:rsidR="003752A4" w:rsidRDefault="003752A4"/>
    <w:p w14:paraId="3808FDB6" w14:textId="4BF9F733" w:rsidR="003752A4" w:rsidRDefault="003752A4"/>
    <w:p w14:paraId="4F8D2F53" w14:textId="765D6E26" w:rsidR="003752A4" w:rsidRDefault="003752A4"/>
    <w:p w14:paraId="79579054" w14:textId="2F48CF57" w:rsidR="003752A4" w:rsidRDefault="003752A4"/>
    <w:p w14:paraId="69C627D2" w14:textId="71F287FD" w:rsidR="003752A4" w:rsidRDefault="003752A4"/>
    <w:p w14:paraId="74BEB51C" w14:textId="77777777" w:rsidR="003752A4" w:rsidRPr="003752A4" w:rsidRDefault="003752A4" w:rsidP="003752A4">
      <w:pPr>
        <w:jc w:val="center"/>
        <w:rPr>
          <w:rFonts w:ascii="Times New Roman" w:hAnsi="Times New Roman" w:cs="Times New Roman"/>
          <w:b/>
          <w:sz w:val="16"/>
          <w:szCs w:val="16"/>
        </w:rPr>
      </w:pPr>
      <w:r w:rsidRPr="003752A4">
        <w:rPr>
          <w:rFonts w:ascii="Times New Roman" w:hAnsi="Times New Roman" w:cs="Times New Roman"/>
          <w:b/>
          <w:sz w:val="16"/>
          <w:szCs w:val="16"/>
        </w:rPr>
        <w:lastRenderedPageBreak/>
        <w:t>KLAUZULA INFORMACYJNA</w:t>
      </w:r>
      <w:r w:rsidRPr="003752A4">
        <w:rPr>
          <w:rFonts w:ascii="Times New Roman" w:hAnsi="Times New Roman" w:cs="Times New Roman"/>
          <w:b/>
          <w:sz w:val="16"/>
          <w:szCs w:val="16"/>
        </w:rPr>
        <w:br/>
        <w:t>wydzierżawienie gruntów stanowiących własność Gminy Elbląg</w:t>
      </w:r>
    </w:p>
    <w:p w14:paraId="5336DE05" w14:textId="77777777" w:rsidR="003752A4" w:rsidRPr="003752A4" w:rsidRDefault="003752A4" w:rsidP="003752A4">
      <w:pPr>
        <w:jc w:val="both"/>
        <w:rPr>
          <w:rFonts w:ascii="Times New Roman" w:hAnsi="Times New Roman" w:cs="Times New Roman"/>
          <w:sz w:val="16"/>
          <w:szCs w:val="16"/>
        </w:rPr>
      </w:pPr>
      <w:r w:rsidRPr="003752A4">
        <w:rPr>
          <w:rFonts w:ascii="Times New Roman" w:hAnsi="Times New Roman" w:cs="Times New Roman"/>
          <w:sz w:val="16"/>
          <w:szCs w:val="16"/>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w:t>
      </w:r>
    </w:p>
    <w:p w14:paraId="7AF0408D" w14:textId="77777777" w:rsidR="003752A4" w:rsidRPr="003752A4" w:rsidRDefault="003752A4" w:rsidP="003752A4">
      <w:pPr>
        <w:pStyle w:val="ng-scope"/>
        <w:numPr>
          <w:ilvl w:val="0"/>
          <w:numId w:val="2"/>
        </w:numPr>
        <w:shd w:val="clear" w:color="auto" w:fill="FFFFFF"/>
        <w:spacing w:before="0" w:beforeAutospacing="0" w:after="0" w:afterAutospacing="0" w:line="276" w:lineRule="auto"/>
        <w:jc w:val="both"/>
        <w:rPr>
          <w:sz w:val="16"/>
          <w:szCs w:val="16"/>
        </w:rPr>
      </w:pPr>
      <w:bookmarkStart w:id="0" w:name="_Hlk533700388"/>
      <w:r w:rsidRPr="003752A4">
        <w:rPr>
          <w:sz w:val="16"/>
          <w:szCs w:val="16"/>
        </w:rPr>
        <w:t xml:space="preserve">Administratorem Państwa danych osobowych jest Gmina Elbląg. </w:t>
      </w:r>
    </w:p>
    <w:p w14:paraId="6DE96026" w14:textId="77777777" w:rsidR="003752A4" w:rsidRPr="003752A4" w:rsidRDefault="003752A4" w:rsidP="003752A4">
      <w:pPr>
        <w:pStyle w:val="ng-scope"/>
        <w:shd w:val="clear" w:color="auto" w:fill="FFFFFF"/>
        <w:spacing w:before="0" w:beforeAutospacing="0" w:after="0" w:afterAutospacing="0" w:line="276" w:lineRule="auto"/>
        <w:ind w:left="567" w:firstLine="141"/>
        <w:rPr>
          <w:sz w:val="16"/>
          <w:szCs w:val="16"/>
        </w:rPr>
      </w:pPr>
      <w:r w:rsidRPr="003752A4">
        <w:rPr>
          <w:sz w:val="16"/>
          <w:szCs w:val="16"/>
        </w:rPr>
        <w:t xml:space="preserve">Można się z nim kontaktować w następujący sposób: </w:t>
      </w:r>
    </w:p>
    <w:p w14:paraId="2D1A869F" w14:textId="77777777" w:rsidR="003752A4" w:rsidRPr="003752A4" w:rsidRDefault="003752A4" w:rsidP="003752A4">
      <w:pPr>
        <w:tabs>
          <w:tab w:val="left" w:pos="142"/>
        </w:tabs>
        <w:spacing w:after="0" w:line="240" w:lineRule="auto"/>
        <w:ind w:left="708" w:hanging="720"/>
        <w:rPr>
          <w:rFonts w:ascii="Times New Roman" w:hAnsi="Times New Roman" w:cs="Times New Roman"/>
          <w:color w:val="0000FF"/>
          <w:sz w:val="16"/>
          <w:szCs w:val="16"/>
          <w:u w:val="single"/>
          <w:shd w:val="clear" w:color="auto" w:fill="FFFFFF"/>
        </w:rPr>
      </w:pPr>
      <w:r w:rsidRPr="003752A4">
        <w:rPr>
          <w:rFonts w:ascii="Times New Roman" w:eastAsia="SimSun" w:hAnsi="Times New Roman" w:cs="Times New Roman"/>
          <w:iCs/>
          <w:sz w:val="16"/>
          <w:szCs w:val="16"/>
          <w:lang w:bidi="hi-IN"/>
        </w:rPr>
        <w:tab/>
        <w:t xml:space="preserve">       </w:t>
      </w:r>
      <w:r w:rsidRPr="003752A4">
        <w:rPr>
          <w:rFonts w:ascii="Times New Roman" w:eastAsia="SimSun" w:hAnsi="Times New Roman" w:cs="Times New Roman"/>
          <w:iCs/>
          <w:sz w:val="16"/>
          <w:szCs w:val="16"/>
          <w:lang w:bidi="hi-IN"/>
        </w:rPr>
        <w:tab/>
        <w:t xml:space="preserve">- listownie na adres: Urząd Gminy Elbląg 82-300 Elbląg, ul. Browarna 85, </w:t>
      </w:r>
      <w:r w:rsidRPr="003752A4">
        <w:rPr>
          <w:rFonts w:ascii="Times New Roman" w:eastAsia="SimSun" w:hAnsi="Times New Roman" w:cs="Times New Roman"/>
          <w:iCs/>
          <w:sz w:val="16"/>
          <w:szCs w:val="16"/>
          <w:lang w:bidi="hi-IN"/>
        </w:rPr>
        <w:br/>
        <w:t xml:space="preserve">- przez e-mail: </w:t>
      </w:r>
      <w:r w:rsidRPr="003752A4">
        <w:rPr>
          <w:rFonts w:ascii="Times New Roman" w:hAnsi="Times New Roman" w:cs="Times New Roman"/>
          <w:sz w:val="16"/>
          <w:szCs w:val="16"/>
          <w:shd w:val="clear" w:color="auto" w:fill="FFFFFF"/>
        </w:rPr>
        <w:t> </w:t>
      </w:r>
      <w:hyperlink r:id="rId5" w:history="1">
        <w:r w:rsidRPr="003752A4">
          <w:rPr>
            <w:rStyle w:val="Hipercze"/>
            <w:rFonts w:ascii="Times New Roman" w:hAnsi="Times New Roman" w:cs="Times New Roman"/>
            <w:sz w:val="16"/>
            <w:szCs w:val="16"/>
            <w:shd w:val="clear" w:color="auto" w:fill="FFFFFF"/>
          </w:rPr>
          <w:t>sekretariat@gminaelblag.pl</w:t>
        </w:r>
      </w:hyperlink>
      <w:r w:rsidRPr="003752A4">
        <w:rPr>
          <w:rStyle w:val="Hipercze"/>
          <w:rFonts w:ascii="Times New Roman" w:hAnsi="Times New Roman" w:cs="Times New Roman"/>
          <w:sz w:val="16"/>
          <w:szCs w:val="16"/>
          <w:shd w:val="clear" w:color="auto" w:fill="FFFFFF"/>
        </w:rPr>
        <w:t xml:space="preserve"> </w:t>
      </w:r>
      <w:r w:rsidRPr="003752A4">
        <w:rPr>
          <w:rStyle w:val="Hipercze"/>
          <w:rFonts w:ascii="Times New Roman" w:hAnsi="Times New Roman" w:cs="Times New Roman"/>
          <w:sz w:val="16"/>
          <w:szCs w:val="16"/>
          <w:shd w:val="clear" w:color="auto" w:fill="FFFFFF"/>
        </w:rPr>
        <w:br/>
      </w:r>
      <w:r w:rsidRPr="003752A4">
        <w:rPr>
          <w:rFonts w:ascii="Times New Roman" w:eastAsia="SimSun" w:hAnsi="Times New Roman" w:cs="Times New Roman"/>
          <w:iCs/>
          <w:sz w:val="16"/>
          <w:szCs w:val="16"/>
          <w:lang w:bidi="hi-IN"/>
        </w:rPr>
        <w:t xml:space="preserve">- telefonicznie: </w:t>
      </w:r>
      <w:r w:rsidRPr="003752A4">
        <w:rPr>
          <w:rFonts w:ascii="Times New Roman" w:hAnsi="Times New Roman" w:cs="Times New Roman"/>
          <w:sz w:val="16"/>
          <w:szCs w:val="16"/>
          <w:shd w:val="clear" w:color="auto" w:fill="FFFFFF"/>
        </w:rPr>
        <w:t>55 234-18-84</w:t>
      </w:r>
      <w:bookmarkEnd w:id="0"/>
    </w:p>
    <w:p w14:paraId="6DAB3C21" w14:textId="0F98012C" w:rsidR="003752A4" w:rsidRPr="003752A4" w:rsidRDefault="003752A4" w:rsidP="003752A4">
      <w:pPr>
        <w:pStyle w:val="Akapitzlist"/>
        <w:numPr>
          <w:ilvl w:val="0"/>
          <w:numId w:val="2"/>
        </w:numPr>
        <w:spacing w:after="0" w:line="240" w:lineRule="auto"/>
        <w:jc w:val="both"/>
        <w:rPr>
          <w:rFonts w:ascii="Times New Roman" w:hAnsi="Times New Roman" w:cs="Times New Roman"/>
          <w:color w:val="0000FF"/>
          <w:sz w:val="16"/>
          <w:szCs w:val="16"/>
          <w:u w:val="single"/>
          <w:shd w:val="clear" w:color="auto" w:fill="FFFFFF"/>
        </w:rPr>
      </w:pPr>
      <w:r w:rsidRPr="003752A4">
        <w:rPr>
          <w:rFonts w:ascii="Times New Roman" w:hAnsi="Times New Roman" w:cs="Times New Roman"/>
          <w:sz w:val="16"/>
          <w:szCs w:val="16"/>
        </w:rPr>
        <w:t xml:space="preserve">Wyznaczyliśmy Inspektora Ochrony Danych. Jest to osoba, z którą możesz się kontaktować we wszystkich sprawach dotyczących przetwarzania Twoich danych osobowych oraz korzystania z przysługujących Ci praw związanych z przetwarzaniem danych. </w:t>
      </w:r>
      <w:r>
        <w:rPr>
          <w:rFonts w:ascii="Times New Roman" w:hAnsi="Times New Roman" w:cs="Times New Roman"/>
          <w:sz w:val="16"/>
          <w:szCs w:val="16"/>
        </w:rPr>
        <w:br/>
      </w:r>
      <w:r w:rsidRPr="003752A4">
        <w:rPr>
          <w:rFonts w:ascii="Times New Roman" w:eastAsia="SimSun" w:hAnsi="Times New Roman" w:cs="Times New Roman"/>
          <w:iCs/>
          <w:sz w:val="16"/>
          <w:szCs w:val="16"/>
          <w:lang w:bidi="hi-IN"/>
        </w:rPr>
        <w:t>Z inspektorem możesz się kontaktować w następujący sposób:</w:t>
      </w:r>
    </w:p>
    <w:p w14:paraId="5D2EAAEF" w14:textId="77777777" w:rsidR="003752A4" w:rsidRPr="003752A4" w:rsidRDefault="003752A4" w:rsidP="003752A4">
      <w:pPr>
        <w:pStyle w:val="Akapitzlist"/>
        <w:spacing w:line="240" w:lineRule="auto"/>
        <w:jc w:val="both"/>
        <w:rPr>
          <w:rFonts w:ascii="Times New Roman" w:eastAsia="SimSun" w:hAnsi="Times New Roman" w:cs="Times New Roman"/>
          <w:iCs/>
          <w:sz w:val="16"/>
          <w:szCs w:val="16"/>
          <w:lang w:bidi="hi-IN"/>
        </w:rPr>
      </w:pPr>
      <w:r w:rsidRPr="003752A4">
        <w:rPr>
          <w:rFonts w:ascii="Times New Roman" w:eastAsia="SimSun" w:hAnsi="Times New Roman" w:cs="Times New Roman"/>
          <w:iCs/>
          <w:sz w:val="16"/>
          <w:szCs w:val="16"/>
          <w:lang w:bidi="hi-IN"/>
        </w:rPr>
        <w:t>- listownie na adres: 82-300 Elbląg, ul. Browarna 85</w:t>
      </w:r>
    </w:p>
    <w:p w14:paraId="626070DC" w14:textId="77777777" w:rsidR="003752A4" w:rsidRPr="003752A4" w:rsidRDefault="003752A4" w:rsidP="003752A4">
      <w:pPr>
        <w:pStyle w:val="Akapitzlist"/>
        <w:spacing w:line="240" w:lineRule="auto"/>
        <w:jc w:val="both"/>
        <w:rPr>
          <w:rFonts w:ascii="Times New Roman" w:hAnsi="Times New Roman" w:cs="Times New Roman"/>
          <w:color w:val="0000FF"/>
          <w:sz w:val="16"/>
          <w:szCs w:val="16"/>
          <w:u w:val="single"/>
          <w:shd w:val="clear" w:color="auto" w:fill="FFFFFF"/>
        </w:rPr>
      </w:pPr>
      <w:r w:rsidRPr="003752A4">
        <w:rPr>
          <w:rFonts w:ascii="Times New Roman" w:eastAsia="SimSun" w:hAnsi="Times New Roman" w:cs="Times New Roman"/>
          <w:iCs/>
          <w:sz w:val="16"/>
          <w:szCs w:val="16"/>
          <w:lang w:bidi="hi-IN"/>
        </w:rPr>
        <w:t xml:space="preserve">- przez e-mail: </w:t>
      </w:r>
      <w:r w:rsidRPr="003752A4">
        <w:rPr>
          <w:rFonts w:ascii="Times New Roman" w:hAnsi="Times New Roman" w:cs="Times New Roman"/>
          <w:sz w:val="16"/>
          <w:szCs w:val="16"/>
          <w:shd w:val="clear" w:color="auto" w:fill="FFFFFF"/>
        </w:rPr>
        <w:t> </w:t>
      </w:r>
      <w:hyperlink r:id="rId6" w:history="1">
        <w:r w:rsidRPr="003752A4">
          <w:rPr>
            <w:rStyle w:val="Hipercze"/>
            <w:rFonts w:ascii="Times New Roman" w:hAnsi="Times New Roman" w:cs="Times New Roman"/>
            <w:sz w:val="16"/>
            <w:szCs w:val="16"/>
            <w:shd w:val="clear" w:color="auto" w:fill="FFFFFF"/>
          </w:rPr>
          <w:t>iod@gminaelblag.pl</w:t>
        </w:r>
      </w:hyperlink>
      <w:r w:rsidRPr="003752A4">
        <w:rPr>
          <w:rFonts w:ascii="Times New Roman" w:hAnsi="Times New Roman" w:cs="Times New Roman"/>
          <w:sz w:val="16"/>
          <w:szCs w:val="16"/>
          <w:shd w:val="clear" w:color="auto" w:fill="FFFFFF"/>
        </w:rPr>
        <w:t xml:space="preserve"> lub </w:t>
      </w:r>
      <w:r w:rsidRPr="003752A4">
        <w:rPr>
          <w:rFonts w:ascii="Times New Roman" w:eastAsia="SimSun" w:hAnsi="Times New Roman" w:cs="Times New Roman"/>
          <w:iCs/>
          <w:sz w:val="16"/>
          <w:szCs w:val="16"/>
          <w:lang w:bidi="hi-IN"/>
        </w:rPr>
        <w:t xml:space="preserve">telefonicznie: </w:t>
      </w:r>
      <w:r w:rsidRPr="003752A4">
        <w:rPr>
          <w:rFonts w:ascii="Times New Roman" w:hAnsi="Times New Roman" w:cs="Times New Roman"/>
          <w:sz w:val="16"/>
          <w:szCs w:val="16"/>
          <w:shd w:val="clear" w:color="auto" w:fill="FFFFFF"/>
        </w:rPr>
        <w:t>55 234-18-84</w:t>
      </w:r>
    </w:p>
    <w:p w14:paraId="28D68030" w14:textId="77777777" w:rsidR="003752A4" w:rsidRPr="003752A4" w:rsidRDefault="003752A4" w:rsidP="003752A4">
      <w:pPr>
        <w:pStyle w:val="Akapitzlist"/>
        <w:numPr>
          <w:ilvl w:val="0"/>
          <w:numId w:val="2"/>
        </w:numPr>
        <w:spacing w:after="160" w:line="259" w:lineRule="auto"/>
        <w:jc w:val="both"/>
        <w:rPr>
          <w:rFonts w:ascii="Times New Roman" w:hAnsi="Times New Roman" w:cs="Times New Roman"/>
          <w:sz w:val="16"/>
          <w:szCs w:val="16"/>
        </w:rPr>
      </w:pPr>
      <w:r w:rsidRPr="003752A4">
        <w:rPr>
          <w:rFonts w:ascii="Times New Roman" w:hAnsi="Times New Roman" w:cs="Times New Roman"/>
          <w:sz w:val="16"/>
          <w:szCs w:val="16"/>
        </w:rPr>
        <w:t xml:space="preserve">Państwa dane osobowe będą przetwarzane w celu wydzierżawienia nieruchomości stanowiących własność gminy na podstawie art. 6 ust. 1 lit c RODO art. 13 ust.1, art.35 ust 1 i 2, art. 40 ust. 1 i 2 ustawy z dnia 21 sierpnia 1997 r. o gospodarce nieruchomościami. </w:t>
      </w:r>
    </w:p>
    <w:p w14:paraId="48008A3A" w14:textId="77777777" w:rsidR="003752A4" w:rsidRPr="003752A4" w:rsidRDefault="003752A4" w:rsidP="003752A4">
      <w:pPr>
        <w:pStyle w:val="Akapitzlist"/>
        <w:numPr>
          <w:ilvl w:val="0"/>
          <w:numId w:val="2"/>
        </w:numPr>
        <w:spacing w:after="160" w:line="259" w:lineRule="auto"/>
        <w:jc w:val="both"/>
        <w:rPr>
          <w:rFonts w:ascii="Times New Roman" w:hAnsi="Times New Roman" w:cs="Times New Roman"/>
          <w:sz w:val="16"/>
          <w:szCs w:val="16"/>
        </w:rPr>
      </w:pPr>
      <w:r w:rsidRPr="003752A4">
        <w:rPr>
          <w:rFonts w:ascii="Times New Roman" w:hAnsi="Times New Roman" w:cs="Times New Roman"/>
          <w:sz w:val="16"/>
          <w:szCs w:val="16"/>
        </w:rPr>
        <w:t xml:space="preserve">Państwa dane osobowe możemy przekazywać i udostępniać wyłącznie podmiotom uprawnionym na podstawie obowiązujących przepisów prawa są nimi np.: sądy, organy ścigania, podatkowe oraz inne podmioty publiczne, gdy wystąpią z takim żądaniem oczywiście w oparciu o stosowną podstawę prawną. Państwa dane osobowe możemy także przekazywać podmiotom, które przetwarzają je na zlecenie administratora tzw. podmiotom przetwarzającym, są nimi np.: podmioty świadczące usługi informatyczne, telekomunikacyjne, pocztowe i inne, jednakże przekazanie Państwa danych nastąpić może tylko wtedy, gdy zapewnią one odpowiednią ochronę Państwa praw. </w:t>
      </w:r>
    </w:p>
    <w:p w14:paraId="57C3B646" w14:textId="77777777" w:rsidR="003752A4" w:rsidRPr="003752A4" w:rsidRDefault="003752A4" w:rsidP="003752A4">
      <w:pPr>
        <w:pStyle w:val="Akapitzlist"/>
        <w:numPr>
          <w:ilvl w:val="0"/>
          <w:numId w:val="2"/>
        </w:numPr>
        <w:spacing w:after="160" w:line="259" w:lineRule="auto"/>
        <w:jc w:val="both"/>
        <w:rPr>
          <w:rFonts w:ascii="Times New Roman" w:hAnsi="Times New Roman" w:cs="Times New Roman"/>
          <w:sz w:val="16"/>
          <w:szCs w:val="16"/>
        </w:rPr>
      </w:pPr>
      <w:r w:rsidRPr="003752A4">
        <w:rPr>
          <w:rFonts w:ascii="Times New Roman" w:hAnsi="Times New Roman" w:cs="Times New Roman"/>
          <w:sz w:val="16"/>
          <w:szCs w:val="16"/>
        </w:rPr>
        <w:t xml:space="preserve">Państwa dane osobowe będą przetwarzane przez okres zgodny z obowiązującymi przepisami prawa, następnie zostaną usunięte. </w:t>
      </w:r>
    </w:p>
    <w:p w14:paraId="0A348827" w14:textId="5571BD10" w:rsidR="003752A4" w:rsidRPr="003752A4" w:rsidRDefault="003752A4" w:rsidP="003752A4">
      <w:pPr>
        <w:pStyle w:val="Akapitzlist"/>
        <w:numPr>
          <w:ilvl w:val="0"/>
          <w:numId w:val="2"/>
        </w:numPr>
        <w:spacing w:after="160" w:line="259" w:lineRule="auto"/>
        <w:jc w:val="both"/>
        <w:rPr>
          <w:rFonts w:ascii="Times New Roman" w:hAnsi="Times New Roman" w:cs="Times New Roman"/>
          <w:sz w:val="16"/>
          <w:szCs w:val="16"/>
        </w:rPr>
      </w:pPr>
      <w:r w:rsidRPr="003752A4">
        <w:rPr>
          <w:rFonts w:ascii="Times New Roman" w:hAnsi="Times New Roman" w:cs="Times New Roman"/>
          <w:sz w:val="16"/>
          <w:szCs w:val="16"/>
        </w:rPr>
        <w:t xml:space="preserve">Mają Państwo prawo do żądania od administratora dostępu do danych, można je sprostować, gdy zachodzi taka konieczność. Mają Państwo także prawo żądania usunięcia lub ograniczenia przetwarzania, prawo do wniesienia sprzeciwu wobec przetwarzania, </w:t>
      </w:r>
      <w:r>
        <w:rPr>
          <w:rFonts w:ascii="Times New Roman" w:hAnsi="Times New Roman" w:cs="Times New Roman"/>
          <w:sz w:val="16"/>
          <w:szCs w:val="16"/>
        </w:rPr>
        <w:br/>
      </w:r>
      <w:r w:rsidRPr="003752A4">
        <w:rPr>
          <w:rFonts w:ascii="Times New Roman" w:hAnsi="Times New Roman" w:cs="Times New Roman"/>
          <w:sz w:val="16"/>
          <w:szCs w:val="16"/>
        </w:rPr>
        <w:t xml:space="preserve">a także prawo do przenoszenia danych. </w:t>
      </w:r>
    </w:p>
    <w:p w14:paraId="1C580927" w14:textId="77777777" w:rsidR="003752A4" w:rsidRPr="003752A4" w:rsidRDefault="003752A4" w:rsidP="003752A4">
      <w:pPr>
        <w:pStyle w:val="Akapitzlist"/>
        <w:numPr>
          <w:ilvl w:val="0"/>
          <w:numId w:val="2"/>
        </w:numPr>
        <w:spacing w:after="160" w:line="259" w:lineRule="auto"/>
        <w:jc w:val="both"/>
        <w:rPr>
          <w:rFonts w:ascii="Times New Roman" w:hAnsi="Times New Roman" w:cs="Times New Roman"/>
          <w:sz w:val="16"/>
          <w:szCs w:val="16"/>
        </w:rPr>
      </w:pPr>
      <w:r w:rsidRPr="003752A4">
        <w:rPr>
          <w:rFonts w:ascii="Times New Roman" w:hAnsi="Times New Roman" w:cs="Times New Roman"/>
          <w:sz w:val="16"/>
          <w:szCs w:val="16"/>
        </w:rPr>
        <w:t xml:space="preserve">Podania danych wymaga ustawa na podstawie, której działa administrator. </w:t>
      </w:r>
    </w:p>
    <w:p w14:paraId="7863CD7E" w14:textId="77777777" w:rsidR="003752A4" w:rsidRPr="003752A4" w:rsidRDefault="003752A4" w:rsidP="003752A4">
      <w:pPr>
        <w:pStyle w:val="Akapitzlist"/>
        <w:numPr>
          <w:ilvl w:val="0"/>
          <w:numId w:val="2"/>
        </w:numPr>
        <w:spacing w:after="160" w:line="259" w:lineRule="auto"/>
        <w:jc w:val="both"/>
        <w:rPr>
          <w:rFonts w:ascii="Times New Roman" w:hAnsi="Times New Roman" w:cs="Times New Roman"/>
          <w:sz w:val="16"/>
          <w:szCs w:val="16"/>
        </w:rPr>
      </w:pPr>
      <w:r w:rsidRPr="003752A4">
        <w:rPr>
          <w:rFonts w:ascii="Times New Roman" w:hAnsi="Times New Roman" w:cs="Times New Roman"/>
          <w:sz w:val="16"/>
          <w:szCs w:val="16"/>
        </w:rPr>
        <w:t xml:space="preserve">Przysługuje Państwu także skarga do organu do organu nadzorczego - Prezesa Urzędu Ochrony Danych Osobowych </w:t>
      </w:r>
      <w:r w:rsidRPr="003752A4">
        <w:rPr>
          <w:rFonts w:ascii="Times New Roman" w:hAnsi="Times New Roman" w:cs="Times New Roman"/>
          <w:sz w:val="16"/>
          <w:szCs w:val="16"/>
          <w:shd w:val="clear" w:color="auto" w:fill="FFFFFF"/>
        </w:rPr>
        <w:t>ul. Stawki 2, 00-193 Warszawa</w:t>
      </w:r>
      <w:r w:rsidRPr="003752A4">
        <w:rPr>
          <w:rFonts w:ascii="Times New Roman" w:hAnsi="Times New Roman" w:cs="Times New Roman"/>
          <w:sz w:val="16"/>
          <w:szCs w:val="16"/>
        </w:rPr>
        <w:t xml:space="preserve"> , gdy przetwarzanie Państwa danych osobowych naruszy przepisy ogólnego rozporządzenia o ochronie danych osobowych z dnia 27 kwietnia 2016 r. </w:t>
      </w:r>
    </w:p>
    <w:p w14:paraId="27CF610C" w14:textId="77777777" w:rsidR="003752A4" w:rsidRPr="003752A4" w:rsidRDefault="003752A4" w:rsidP="003752A4">
      <w:pPr>
        <w:pStyle w:val="Akapitzlist"/>
        <w:numPr>
          <w:ilvl w:val="0"/>
          <w:numId w:val="2"/>
        </w:numPr>
        <w:spacing w:after="160" w:line="259" w:lineRule="auto"/>
        <w:jc w:val="both"/>
        <w:rPr>
          <w:rFonts w:ascii="Times New Roman" w:hAnsi="Times New Roman" w:cs="Times New Roman"/>
          <w:sz w:val="16"/>
          <w:szCs w:val="16"/>
        </w:rPr>
      </w:pPr>
      <w:r w:rsidRPr="003752A4">
        <w:rPr>
          <w:rFonts w:ascii="Times New Roman" w:hAnsi="Times New Roman" w:cs="Times New Roman"/>
          <w:sz w:val="16"/>
          <w:szCs w:val="16"/>
        </w:rPr>
        <w:t>Państwa dane nie będą przetwarzane w sposób zautomatyzowany, w tym również w formie profilowania.</w:t>
      </w:r>
    </w:p>
    <w:p w14:paraId="0057F9E9" w14:textId="77777777" w:rsidR="003752A4" w:rsidRDefault="003752A4"/>
    <w:sectPr w:rsidR="003752A4" w:rsidSect="006E5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475E"/>
    <w:multiLevelType w:val="hybridMultilevel"/>
    <w:tmpl w:val="A636DF7A"/>
    <w:lvl w:ilvl="0" w:tplc="FB02471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4F0BEC"/>
    <w:multiLevelType w:val="hybridMultilevel"/>
    <w:tmpl w:val="3C1C8214"/>
    <w:lvl w:ilvl="0" w:tplc="FC5636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6A"/>
    <w:rsid w:val="00314C81"/>
    <w:rsid w:val="003752A4"/>
    <w:rsid w:val="00777EBE"/>
    <w:rsid w:val="00B1102E"/>
    <w:rsid w:val="00B333C2"/>
    <w:rsid w:val="00D7006A"/>
    <w:rsid w:val="00DB101F"/>
    <w:rsid w:val="00F359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C672"/>
  <w15:chartTrackingRefBased/>
  <w15:docId w15:val="{E0A0C20A-EE9D-45AD-A261-BF988494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006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006A"/>
    <w:pPr>
      <w:ind w:left="720"/>
      <w:contextualSpacing/>
    </w:pPr>
  </w:style>
  <w:style w:type="character" w:styleId="Hipercze">
    <w:name w:val="Hyperlink"/>
    <w:basedOn w:val="Domylnaczcionkaakapitu"/>
    <w:uiPriority w:val="99"/>
    <w:unhideWhenUsed/>
    <w:rsid w:val="003752A4"/>
    <w:rPr>
      <w:color w:val="0563C1" w:themeColor="hyperlink"/>
      <w:u w:val="single"/>
    </w:rPr>
  </w:style>
  <w:style w:type="paragraph" w:customStyle="1" w:styleId="ng-scope">
    <w:name w:val="ng-scope"/>
    <w:basedOn w:val="Normalny"/>
    <w:rsid w:val="003752A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gminaelblag.pl" TargetMode="External"/><Relationship Id="rId5" Type="http://schemas.openxmlformats.org/officeDocument/2006/relationships/hyperlink" Target="mailto:sekretariat@gminaelblag.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508</Words>
  <Characters>3050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CelinaM</dc:creator>
  <cp:keywords/>
  <dc:description/>
  <cp:lastModifiedBy>CelinaM</cp:lastModifiedBy>
  <cp:revision>1</cp:revision>
  <dcterms:created xsi:type="dcterms:W3CDTF">2021-12-10T07:00:00Z</dcterms:created>
  <dcterms:modified xsi:type="dcterms:W3CDTF">2021-12-10T07:09:00Z</dcterms:modified>
</cp:coreProperties>
</file>