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9D" w:rsidRPr="00D5233F" w:rsidRDefault="005C2602" w:rsidP="00586C3F">
      <w:pPr>
        <w:autoSpaceDE w:val="0"/>
        <w:spacing w:after="32" w:line="240" w:lineRule="auto"/>
        <w:jc w:val="center"/>
        <w:rPr>
          <w:rFonts w:cstheme="minorHAnsi"/>
          <w:b/>
        </w:rPr>
      </w:pPr>
      <w:r w:rsidRPr="00D5233F">
        <w:rPr>
          <w:rFonts w:cstheme="minorHAnsi"/>
          <w:b/>
        </w:rPr>
        <w:t>Oświadczenie przekazującego zdjęci</w:t>
      </w:r>
      <w:r w:rsidR="001B5E0B" w:rsidRPr="00D5233F">
        <w:rPr>
          <w:rFonts w:cstheme="minorHAnsi"/>
          <w:b/>
        </w:rPr>
        <w:t>e/zdjęcia</w:t>
      </w:r>
      <w:r w:rsidR="00D5233F" w:rsidRPr="00D5233F">
        <w:rPr>
          <w:rFonts w:cstheme="minorHAnsi"/>
          <w:b/>
        </w:rPr>
        <w:br/>
        <w:t>w związku z organizacją wystawy</w:t>
      </w:r>
    </w:p>
    <w:p w:rsidR="005C2602" w:rsidRPr="00D5233F" w:rsidRDefault="005C2602" w:rsidP="00F67F45">
      <w:pPr>
        <w:autoSpaceDE w:val="0"/>
        <w:spacing w:after="32" w:line="240" w:lineRule="auto"/>
        <w:jc w:val="center"/>
        <w:rPr>
          <w:rFonts w:cstheme="minorHAnsi"/>
          <w:b/>
        </w:rPr>
      </w:pPr>
      <w:r w:rsidRPr="00D5233F">
        <w:rPr>
          <w:rFonts w:cstheme="minorHAnsi"/>
          <w:b/>
        </w:rPr>
        <w:t>„</w:t>
      </w:r>
      <w:r w:rsidR="00A06C9D" w:rsidRPr="00D5233F">
        <w:rPr>
          <w:rFonts w:cstheme="minorHAnsi"/>
          <w:b/>
        </w:rPr>
        <w:t>Gmina Elblą</w:t>
      </w:r>
      <w:r w:rsidRPr="00D5233F">
        <w:rPr>
          <w:rFonts w:cstheme="minorHAnsi"/>
          <w:b/>
        </w:rPr>
        <w:t>g we wspomnieniach mieszkańców”</w:t>
      </w:r>
    </w:p>
    <w:p w:rsidR="002A4554" w:rsidRPr="00D5233F" w:rsidRDefault="002A4554" w:rsidP="002A4554">
      <w:pPr>
        <w:rPr>
          <w:rFonts w:cstheme="minorHAnsi"/>
        </w:rPr>
      </w:pPr>
    </w:p>
    <w:p w:rsidR="002A4554" w:rsidRPr="00D5233F" w:rsidRDefault="002A4554" w:rsidP="002A4554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5233F">
        <w:rPr>
          <w:rFonts w:asciiTheme="minorHAnsi" w:hAnsiTheme="minorHAnsi" w:cstheme="minorHAnsi"/>
          <w:sz w:val="20"/>
          <w:szCs w:val="20"/>
        </w:rPr>
        <w:t xml:space="preserve">Imię i nazwisko </w:t>
      </w:r>
      <w:r w:rsidR="005C2602" w:rsidRPr="00D5233F">
        <w:rPr>
          <w:rFonts w:asciiTheme="minorHAnsi" w:hAnsiTheme="minorHAnsi" w:cstheme="minorHAnsi"/>
          <w:sz w:val="20"/>
          <w:szCs w:val="20"/>
        </w:rPr>
        <w:t>przekazującego zdjęcie/zdjęcia</w:t>
      </w:r>
    </w:p>
    <w:p w:rsidR="005C2602" w:rsidRPr="00D5233F" w:rsidRDefault="005C2602" w:rsidP="005C2602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5C2602" w:rsidRPr="00D5233F" w:rsidRDefault="005C2602" w:rsidP="005C2602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5233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5C2602" w:rsidRPr="00D5233F" w:rsidRDefault="005C2602" w:rsidP="005C2602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2A4554" w:rsidRPr="00D5233F" w:rsidRDefault="002A4554" w:rsidP="00E92567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5233F">
        <w:rPr>
          <w:rFonts w:asciiTheme="minorHAnsi" w:hAnsiTheme="minorHAnsi" w:cstheme="minorHAnsi"/>
          <w:sz w:val="20"/>
          <w:szCs w:val="20"/>
        </w:rPr>
        <w:t>Adres zamieszkania………………………………………………………………</w:t>
      </w:r>
      <w:r w:rsidR="00D5233F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="005C2602" w:rsidRPr="00D5233F">
        <w:rPr>
          <w:rFonts w:asciiTheme="minorHAnsi" w:hAnsiTheme="minorHAnsi" w:cstheme="minorHAnsi"/>
          <w:sz w:val="20"/>
          <w:szCs w:val="20"/>
        </w:rPr>
        <w:t>......</w:t>
      </w:r>
      <w:r w:rsidRPr="00D5233F">
        <w:rPr>
          <w:rFonts w:asciiTheme="minorHAnsi" w:hAnsiTheme="minorHAnsi" w:cstheme="minorHAnsi"/>
          <w:sz w:val="20"/>
          <w:szCs w:val="20"/>
        </w:rPr>
        <w:t>…………</w:t>
      </w:r>
      <w:r w:rsidR="00E92567" w:rsidRPr="00D5233F">
        <w:rPr>
          <w:rFonts w:asciiTheme="minorHAnsi" w:hAnsiTheme="minorHAnsi" w:cstheme="minorHAnsi"/>
          <w:sz w:val="20"/>
          <w:szCs w:val="20"/>
        </w:rPr>
        <w:br/>
      </w:r>
    </w:p>
    <w:p w:rsidR="005C2602" w:rsidRPr="00D5233F" w:rsidRDefault="005C2602" w:rsidP="005C2602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5233F">
        <w:rPr>
          <w:rFonts w:asciiTheme="minorHAnsi" w:hAnsiTheme="minorHAnsi" w:cstheme="minorHAnsi"/>
          <w:sz w:val="20"/>
          <w:szCs w:val="20"/>
        </w:rPr>
        <w:t>Numer telefonu do kontaktu..........................................................................................................</w:t>
      </w:r>
    </w:p>
    <w:p w:rsidR="000D5713" w:rsidRPr="00D5233F" w:rsidRDefault="000D5713" w:rsidP="000D5713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0D5713" w:rsidRPr="00D5233F" w:rsidRDefault="000D5713" w:rsidP="000D5713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5233F">
        <w:rPr>
          <w:rFonts w:asciiTheme="minorHAnsi" w:hAnsiTheme="minorHAnsi" w:cstheme="minorHAnsi"/>
          <w:sz w:val="20"/>
          <w:szCs w:val="20"/>
        </w:rPr>
        <w:t>Adres e-mail………………………………………………………………………</w:t>
      </w:r>
      <w:r w:rsidR="00D5233F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32AC4">
        <w:rPr>
          <w:rFonts w:asciiTheme="minorHAnsi" w:hAnsiTheme="minorHAnsi" w:cstheme="minorHAnsi"/>
          <w:sz w:val="20"/>
          <w:szCs w:val="20"/>
        </w:rPr>
        <w:t>…………......</w:t>
      </w:r>
    </w:p>
    <w:p w:rsidR="005C2602" w:rsidRPr="00D5233F" w:rsidRDefault="005C2602" w:rsidP="005C2602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5C2602" w:rsidRPr="00D5233F" w:rsidRDefault="005C2602" w:rsidP="005C2602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5233F">
        <w:rPr>
          <w:rFonts w:asciiTheme="minorHAnsi" w:hAnsiTheme="minorHAnsi" w:cstheme="minorHAnsi"/>
          <w:sz w:val="20"/>
          <w:szCs w:val="20"/>
        </w:rPr>
        <w:t>Ilość zdjęć......................................................................................................................................</w:t>
      </w:r>
    </w:p>
    <w:p w:rsidR="005C2602" w:rsidRPr="00D5233F" w:rsidRDefault="005C2602" w:rsidP="005C2602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5C2602" w:rsidRDefault="005C2602" w:rsidP="000B618A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4964B2">
        <w:rPr>
          <w:rFonts w:asciiTheme="minorHAnsi" w:hAnsiTheme="minorHAnsi" w:cstheme="minorHAnsi"/>
          <w:sz w:val="20"/>
          <w:szCs w:val="20"/>
        </w:rPr>
        <w:t>Opis zdjęcia/zdjęć</w:t>
      </w:r>
    </w:p>
    <w:p w:rsidR="004964B2" w:rsidRPr="004964B2" w:rsidRDefault="004964B2" w:rsidP="004964B2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5C2602" w:rsidRPr="00D5233F" w:rsidRDefault="005C2602" w:rsidP="005C2602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5233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5C2602" w:rsidRPr="00D5233F" w:rsidRDefault="005C2602" w:rsidP="005C2602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5C2602" w:rsidRDefault="005C2602" w:rsidP="005C2602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D5233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6A4BA9" w:rsidRDefault="006A4BA9" w:rsidP="005C2602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5C2602" w:rsidRPr="00D5233F" w:rsidRDefault="005C2602" w:rsidP="005C2602">
      <w:pPr>
        <w:spacing w:line="240" w:lineRule="auto"/>
        <w:jc w:val="center"/>
        <w:rPr>
          <w:b/>
          <w:sz w:val="18"/>
          <w:szCs w:val="18"/>
        </w:rPr>
      </w:pPr>
      <w:r w:rsidRPr="00D5233F">
        <w:rPr>
          <w:b/>
          <w:sz w:val="18"/>
          <w:szCs w:val="18"/>
        </w:rPr>
        <w:t xml:space="preserve">OŚWIADCZENIA PRZEKAZUJĄCEGO </w:t>
      </w:r>
      <w:r w:rsidR="001B5E0B" w:rsidRPr="00D5233F">
        <w:rPr>
          <w:b/>
          <w:sz w:val="18"/>
          <w:szCs w:val="18"/>
        </w:rPr>
        <w:t>ZDJĘCIE/</w:t>
      </w:r>
      <w:r w:rsidRPr="00D5233F">
        <w:rPr>
          <w:b/>
          <w:sz w:val="18"/>
          <w:szCs w:val="18"/>
        </w:rPr>
        <w:t>ZDJĘCIA</w:t>
      </w:r>
    </w:p>
    <w:p w:rsidR="002A4554" w:rsidRDefault="005C2602" w:rsidP="004964B2">
      <w:pPr>
        <w:spacing w:line="240" w:lineRule="auto"/>
        <w:jc w:val="both"/>
        <w:rPr>
          <w:rFonts w:cstheme="minorHAnsi"/>
          <w:sz w:val="18"/>
          <w:szCs w:val="18"/>
        </w:rPr>
      </w:pPr>
      <w:r w:rsidRPr="004964B2">
        <w:rPr>
          <w:rFonts w:cstheme="minorHAnsi"/>
          <w:sz w:val="18"/>
          <w:szCs w:val="18"/>
        </w:rPr>
        <w:t>Oświadczam, że posiadam pełnię praw autorskich do nadesłanych fotografii i przenoszę je na Organizatora w zakresie niezbędnym do ich publikacji i/lub innego rozpowszechniania oraz oświadczam, że przenoszę nieodpłatnie autorskie prawa majątkowe</w:t>
      </w:r>
      <w:r w:rsidR="00782185" w:rsidRPr="004964B2">
        <w:rPr>
          <w:rFonts w:cstheme="minorHAnsi"/>
          <w:sz w:val="18"/>
          <w:szCs w:val="18"/>
        </w:rPr>
        <w:t>,</w:t>
      </w:r>
      <w:r w:rsidRPr="004964B2">
        <w:rPr>
          <w:rFonts w:cstheme="minorHAnsi"/>
          <w:sz w:val="18"/>
          <w:szCs w:val="18"/>
        </w:rPr>
        <w:t xml:space="preserve"> (o których mowa w art. 50 ustawy z dnia 4 lutego 1994 roku o prawie autorskim i prawach pokrewnych (Dz.U z 2019 r. poz.1231), do nadesłanych zdjęć na rzecz Organizatora na następujących polach eksploatacji: zwielokrotnianie, wykorzystywanie techniką drukarską i cyfrową, wystawianie, udostępnianie na stronach internetowych oraz </w:t>
      </w:r>
      <w:r w:rsidR="004964B2">
        <w:rPr>
          <w:rFonts w:cstheme="minorHAnsi"/>
          <w:sz w:val="18"/>
          <w:szCs w:val="18"/>
        </w:rPr>
        <w:t>w</w:t>
      </w:r>
      <w:r w:rsidRPr="004964B2">
        <w:rPr>
          <w:rFonts w:cstheme="minorHAnsi"/>
          <w:sz w:val="18"/>
          <w:szCs w:val="18"/>
        </w:rPr>
        <w:t>e wszystkich materiałach promocyjnych i reklamowych, bez względu na sposób ich zwielokrotniania i wprowadzania do obrotu.</w:t>
      </w:r>
    </w:p>
    <w:p w:rsidR="004964B2" w:rsidRPr="004964B2" w:rsidRDefault="004964B2" w:rsidP="004964B2">
      <w:pPr>
        <w:spacing w:line="240" w:lineRule="auto"/>
        <w:jc w:val="both"/>
        <w:rPr>
          <w:rFonts w:cstheme="minorHAnsi"/>
          <w:sz w:val="18"/>
          <w:szCs w:val="18"/>
        </w:rPr>
      </w:pPr>
    </w:p>
    <w:p w:rsidR="0087772B" w:rsidRPr="00D234A9" w:rsidRDefault="0087772B" w:rsidP="004964B2">
      <w:pPr>
        <w:spacing w:after="0" w:line="240" w:lineRule="auto"/>
        <w:ind w:left="4962"/>
        <w:jc w:val="both"/>
        <w:rPr>
          <w:rFonts w:cstheme="minorHAnsi"/>
          <w:sz w:val="18"/>
          <w:szCs w:val="18"/>
        </w:rPr>
      </w:pPr>
      <w:r w:rsidRPr="00D234A9">
        <w:rPr>
          <w:rFonts w:cstheme="minorHAnsi"/>
          <w:sz w:val="18"/>
          <w:szCs w:val="18"/>
        </w:rPr>
        <w:tab/>
        <w:t xml:space="preserve"> …………………………………...........</w:t>
      </w:r>
      <w:r w:rsidR="000D5713">
        <w:rPr>
          <w:rFonts w:cstheme="minorHAnsi"/>
          <w:sz w:val="18"/>
          <w:szCs w:val="18"/>
        </w:rPr>
        <w:t>...........</w:t>
      </w:r>
      <w:r w:rsidRPr="00D234A9">
        <w:rPr>
          <w:rFonts w:cstheme="minorHAnsi"/>
          <w:sz w:val="18"/>
          <w:szCs w:val="18"/>
        </w:rPr>
        <w:t>..……………</w:t>
      </w:r>
    </w:p>
    <w:p w:rsidR="00586C3F" w:rsidRPr="00D5233F" w:rsidRDefault="0004174A" w:rsidP="004964B2">
      <w:pPr>
        <w:spacing w:after="0" w:line="240" w:lineRule="auto"/>
        <w:ind w:left="4962"/>
        <w:rPr>
          <w:rFonts w:cstheme="minorHAnsi"/>
          <w:i/>
          <w:sz w:val="16"/>
          <w:szCs w:val="16"/>
        </w:rPr>
      </w:pPr>
      <w:r w:rsidRPr="00D234A9">
        <w:rPr>
          <w:rFonts w:cstheme="minorHAnsi"/>
          <w:i/>
          <w:sz w:val="18"/>
          <w:szCs w:val="18"/>
        </w:rPr>
        <w:tab/>
      </w:r>
      <w:r w:rsidR="00586C3F" w:rsidRPr="00D5233F">
        <w:rPr>
          <w:rFonts w:cstheme="minorHAnsi"/>
          <w:i/>
          <w:sz w:val="16"/>
          <w:szCs w:val="16"/>
        </w:rPr>
        <w:t xml:space="preserve"> (</w:t>
      </w:r>
      <w:r w:rsidR="000D5713" w:rsidRPr="00D5233F">
        <w:rPr>
          <w:rFonts w:cstheme="minorHAnsi"/>
          <w:i/>
          <w:sz w:val="16"/>
          <w:szCs w:val="16"/>
        </w:rPr>
        <w:t xml:space="preserve">imię i nazwisko właściciela </w:t>
      </w:r>
      <w:r w:rsidR="00E87F9A">
        <w:rPr>
          <w:rFonts w:cstheme="minorHAnsi"/>
          <w:i/>
          <w:sz w:val="16"/>
          <w:szCs w:val="16"/>
        </w:rPr>
        <w:t>zdjęcia/</w:t>
      </w:r>
      <w:r w:rsidR="000D5713" w:rsidRPr="00D5233F">
        <w:rPr>
          <w:rFonts w:cstheme="minorHAnsi"/>
          <w:i/>
          <w:sz w:val="16"/>
          <w:szCs w:val="16"/>
        </w:rPr>
        <w:t>zdjęć</w:t>
      </w:r>
      <w:r w:rsidR="00586C3F" w:rsidRPr="00D5233F">
        <w:rPr>
          <w:rFonts w:cstheme="minorHAnsi"/>
          <w:i/>
          <w:sz w:val="16"/>
          <w:szCs w:val="16"/>
        </w:rPr>
        <w:t xml:space="preserve">) </w:t>
      </w:r>
    </w:p>
    <w:p w:rsidR="0087772B" w:rsidRPr="00D5233F" w:rsidRDefault="0087772B" w:rsidP="00D234A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:rsidR="00782185" w:rsidRPr="00D5233F" w:rsidRDefault="00782185" w:rsidP="00782185">
      <w:pPr>
        <w:jc w:val="center"/>
        <w:rPr>
          <w:rFonts w:cstheme="minorHAnsi"/>
          <w:b/>
          <w:sz w:val="18"/>
          <w:szCs w:val="18"/>
        </w:rPr>
      </w:pPr>
      <w:r w:rsidRPr="00D5233F">
        <w:rPr>
          <w:rFonts w:cstheme="minorHAnsi"/>
          <w:b/>
          <w:sz w:val="18"/>
          <w:szCs w:val="18"/>
        </w:rPr>
        <w:t>ZGODA NA PRZETWARZANIE DANYCH OSOBOWYCH</w:t>
      </w:r>
    </w:p>
    <w:p w:rsidR="00151068" w:rsidRPr="00D234A9" w:rsidRDefault="00782185" w:rsidP="004964B2">
      <w:pPr>
        <w:jc w:val="both"/>
        <w:rPr>
          <w:rFonts w:cstheme="minorHAnsi"/>
          <w:sz w:val="18"/>
          <w:szCs w:val="18"/>
        </w:rPr>
      </w:pPr>
      <w:r w:rsidRPr="00D234A9">
        <w:rPr>
          <w:rFonts w:cstheme="minorHAnsi"/>
          <w:sz w:val="18"/>
          <w:szCs w:val="18"/>
        </w:rPr>
        <w:t>Zgodnie z art. 6 ust.1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/Dz. Urz. UE L 119, s.1 z późn.zm. /, wyrażam wyraźną i dobrowolną zgodę (art.7) na:</w:t>
      </w:r>
    </w:p>
    <w:p w:rsidR="00224331" w:rsidRPr="004964B2" w:rsidRDefault="00782185" w:rsidP="00270730">
      <w:pPr>
        <w:pStyle w:val="Akapitzlist"/>
        <w:numPr>
          <w:ilvl w:val="0"/>
          <w:numId w:val="4"/>
        </w:numPr>
        <w:rPr>
          <w:rFonts w:cstheme="minorHAnsi"/>
          <w:sz w:val="18"/>
          <w:szCs w:val="18"/>
        </w:rPr>
      </w:pPr>
      <w:r w:rsidRPr="004964B2">
        <w:rPr>
          <w:rFonts w:cstheme="minorHAnsi"/>
          <w:sz w:val="18"/>
          <w:szCs w:val="18"/>
        </w:rPr>
        <w:t>przetwarzanie moich danych osobowych zawartych w niniejsz</w:t>
      </w:r>
      <w:r w:rsidR="00151068" w:rsidRPr="004964B2">
        <w:rPr>
          <w:rFonts w:cstheme="minorHAnsi"/>
          <w:sz w:val="18"/>
          <w:szCs w:val="18"/>
        </w:rPr>
        <w:t>ym oświadczeniu, przez</w:t>
      </w:r>
      <w:r w:rsidR="004964B2" w:rsidRPr="004964B2">
        <w:rPr>
          <w:rFonts w:cstheme="minorHAnsi"/>
          <w:sz w:val="18"/>
          <w:szCs w:val="18"/>
        </w:rPr>
        <w:t xml:space="preserve"> Gminę Elbląg </w:t>
      </w:r>
      <w:r w:rsidR="004964B2">
        <w:rPr>
          <w:rFonts w:cstheme="minorHAnsi"/>
          <w:sz w:val="18"/>
          <w:szCs w:val="18"/>
        </w:rPr>
        <w:t>(</w:t>
      </w:r>
      <w:r w:rsidR="00B73E92" w:rsidRPr="004964B2">
        <w:rPr>
          <w:rFonts w:cstheme="minorHAnsi"/>
          <w:sz w:val="18"/>
          <w:szCs w:val="18"/>
        </w:rPr>
        <w:t>Administrator danych)</w:t>
      </w:r>
      <w:r w:rsidR="000D5713">
        <w:rPr>
          <w:rStyle w:val="Odwoanieprzypisudolnego"/>
          <w:rFonts w:cstheme="minorHAnsi"/>
          <w:sz w:val="18"/>
          <w:szCs w:val="18"/>
        </w:rPr>
        <w:footnoteReference w:id="1"/>
      </w:r>
      <w:r w:rsidR="00545A9F" w:rsidRPr="004964B2">
        <w:rPr>
          <w:rFonts w:cstheme="minorHAnsi"/>
          <w:sz w:val="18"/>
          <w:szCs w:val="18"/>
        </w:rPr>
        <w:t xml:space="preserve">, w celu zorganizowania wystawy „Gmina Elbląg we wspomnieniach  mieszkańców”. </w:t>
      </w:r>
      <w:r w:rsidR="00D5233F" w:rsidRPr="004964B2">
        <w:rPr>
          <w:rFonts w:asciiTheme="minorHAnsi" w:hAnsiTheme="minorHAnsi" w:cstheme="minorHAnsi"/>
          <w:sz w:val="18"/>
          <w:szCs w:val="18"/>
        </w:rPr>
        <w:t xml:space="preserve">Podanie danych jest </w:t>
      </w:r>
      <w:r w:rsidR="00151068" w:rsidRPr="004964B2">
        <w:rPr>
          <w:rFonts w:asciiTheme="minorHAnsi" w:hAnsiTheme="minorHAnsi" w:cstheme="minorHAnsi"/>
          <w:sz w:val="18"/>
          <w:szCs w:val="18"/>
        </w:rPr>
        <w:t xml:space="preserve">dobrowolne, </w:t>
      </w:r>
      <w:r w:rsidR="00151068" w:rsidRPr="004964B2">
        <w:rPr>
          <w:rFonts w:cstheme="minorHAnsi"/>
          <w:sz w:val="18"/>
          <w:szCs w:val="18"/>
        </w:rPr>
        <w:t xml:space="preserve">ale niezbędne do </w:t>
      </w:r>
      <w:r w:rsidR="00545A9F" w:rsidRPr="004964B2">
        <w:rPr>
          <w:rFonts w:cstheme="minorHAnsi"/>
          <w:sz w:val="18"/>
          <w:szCs w:val="18"/>
        </w:rPr>
        <w:t>prezentacji zdjęć</w:t>
      </w:r>
      <w:r w:rsidR="00151068" w:rsidRPr="004964B2">
        <w:rPr>
          <w:rFonts w:cstheme="minorHAnsi"/>
          <w:sz w:val="18"/>
          <w:szCs w:val="18"/>
        </w:rPr>
        <w:t xml:space="preserve">, </w:t>
      </w:r>
      <w:r w:rsidR="00545A9F" w:rsidRPr="004964B2">
        <w:rPr>
          <w:rFonts w:cstheme="minorHAnsi"/>
          <w:sz w:val="18"/>
          <w:szCs w:val="18"/>
        </w:rPr>
        <w:t xml:space="preserve">a </w:t>
      </w:r>
      <w:r w:rsidR="00151068" w:rsidRPr="004964B2">
        <w:rPr>
          <w:rFonts w:cstheme="minorHAnsi"/>
          <w:sz w:val="18"/>
          <w:szCs w:val="18"/>
        </w:rPr>
        <w:t xml:space="preserve">konsekwencją ich niepodania będzie brak możliwości </w:t>
      </w:r>
      <w:r w:rsidR="00545A9F" w:rsidRPr="004964B2">
        <w:rPr>
          <w:rFonts w:cstheme="minorHAnsi"/>
          <w:sz w:val="18"/>
          <w:szCs w:val="18"/>
        </w:rPr>
        <w:t>zamieszczenia zdjęć na wystawie „Gmina Elbląg we wspomnieniach mieszkańców”</w:t>
      </w:r>
      <w:r w:rsidR="00224331" w:rsidRPr="004964B2">
        <w:rPr>
          <w:rFonts w:cstheme="minorHAnsi"/>
          <w:sz w:val="18"/>
          <w:szCs w:val="18"/>
        </w:rPr>
        <w:t xml:space="preserve">, </w:t>
      </w:r>
      <w:r w:rsidR="004964B2">
        <w:rPr>
          <w:rFonts w:cstheme="minorHAnsi"/>
          <w:sz w:val="18"/>
          <w:szCs w:val="18"/>
        </w:rPr>
        <w:t xml:space="preserve">której Organizatorem jest Gmina Elbląg </w:t>
      </w:r>
      <w:r w:rsidR="00224331" w:rsidRPr="004964B2">
        <w:rPr>
          <w:rFonts w:cstheme="minorHAnsi"/>
          <w:sz w:val="18"/>
          <w:szCs w:val="18"/>
        </w:rPr>
        <w:t>(A</w:t>
      </w:r>
      <w:r w:rsidR="00D234A9" w:rsidRPr="004964B2">
        <w:rPr>
          <w:rFonts w:cstheme="minorHAnsi"/>
          <w:sz w:val="18"/>
          <w:szCs w:val="18"/>
        </w:rPr>
        <w:t>dministrator danych)</w:t>
      </w:r>
      <w:r w:rsidR="004964B2">
        <w:rPr>
          <w:rFonts w:cstheme="minorHAnsi"/>
          <w:sz w:val="18"/>
          <w:szCs w:val="18"/>
        </w:rPr>
        <w:t>.</w:t>
      </w:r>
    </w:p>
    <w:p w:rsidR="00D234A9" w:rsidRPr="007535F5" w:rsidRDefault="00D234A9" w:rsidP="004964B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7535F5">
        <w:rPr>
          <w:sz w:val="18"/>
          <w:szCs w:val="18"/>
        </w:rPr>
        <w:t xml:space="preserve">umieszczenie i publikację </w:t>
      </w:r>
      <w:r w:rsidR="001B5E0B" w:rsidRPr="007535F5">
        <w:rPr>
          <w:sz w:val="18"/>
          <w:szCs w:val="18"/>
        </w:rPr>
        <w:t>zdjęcia/zdjęć</w:t>
      </w:r>
      <w:r w:rsidR="009005CF" w:rsidRPr="007535F5">
        <w:rPr>
          <w:sz w:val="18"/>
          <w:szCs w:val="18"/>
        </w:rPr>
        <w:t xml:space="preserve"> </w:t>
      </w:r>
      <w:r w:rsidR="001B5E0B" w:rsidRPr="007535F5">
        <w:rPr>
          <w:sz w:val="18"/>
          <w:szCs w:val="18"/>
        </w:rPr>
        <w:t>na wystawie</w:t>
      </w:r>
      <w:r w:rsidRPr="007535F5">
        <w:rPr>
          <w:sz w:val="18"/>
          <w:szCs w:val="18"/>
        </w:rPr>
        <w:t xml:space="preserve"> „Gmina Elbląg we wspomnieniach mieszkańców”, przez </w:t>
      </w:r>
      <w:r w:rsidR="004964B2" w:rsidRPr="007535F5">
        <w:rPr>
          <w:sz w:val="18"/>
          <w:szCs w:val="18"/>
        </w:rPr>
        <w:t xml:space="preserve">Gminę Elbląg </w:t>
      </w:r>
      <w:r w:rsidRPr="007535F5">
        <w:rPr>
          <w:sz w:val="18"/>
          <w:szCs w:val="18"/>
        </w:rPr>
        <w:t xml:space="preserve">w przestrzeni publicznej i mediach tj. np. strona internetowa, </w:t>
      </w:r>
      <w:r w:rsidR="004964B2" w:rsidRPr="007535F5">
        <w:rPr>
          <w:sz w:val="18"/>
          <w:szCs w:val="18"/>
        </w:rPr>
        <w:t xml:space="preserve">wystawa, </w:t>
      </w:r>
      <w:r w:rsidRPr="007535F5">
        <w:rPr>
          <w:sz w:val="18"/>
          <w:szCs w:val="18"/>
        </w:rPr>
        <w:t>portal społecz</w:t>
      </w:r>
      <w:r w:rsidR="004964B2" w:rsidRPr="007535F5">
        <w:rPr>
          <w:sz w:val="18"/>
          <w:szCs w:val="18"/>
        </w:rPr>
        <w:t xml:space="preserve">nościowy </w:t>
      </w:r>
      <w:r w:rsidR="001B5E0B" w:rsidRPr="007535F5">
        <w:rPr>
          <w:sz w:val="18"/>
          <w:szCs w:val="18"/>
        </w:rPr>
        <w:t>itp.</w:t>
      </w:r>
    </w:p>
    <w:p w:rsidR="001B5E0B" w:rsidRPr="009005CF" w:rsidRDefault="001B5E0B" w:rsidP="001B5E0B">
      <w:pPr>
        <w:pStyle w:val="Akapitzlist"/>
        <w:rPr>
          <w:rFonts w:cstheme="minorHAnsi"/>
          <w:strike/>
          <w:color w:val="FF0000"/>
          <w:sz w:val="18"/>
          <w:szCs w:val="18"/>
        </w:rPr>
      </w:pPr>
    </w:p>
    <w:p w:rsidR="004964B2" w:rsidRDefault="001B5E0B" w:rsidP="000D5713">
      <w:pPr>
        <w:rPr>
          <w:rFonts w:cstheme="minorHAnsi"/>
          <w:sz w:val="18"/>
          <w:szCs w:val="18"/>
        </w:rPr>
      </w:pPr>
      <w:r w:rsidRPr="00586C3F">
        <w:rPr>
          <w:rFonts w:cstheme="minorHAnsi"/>
          <w:sz w:val="18"/>
          <w:szCs w:val="18"/>
        </w:rPr>
        <w:t>…………</w:t>
      </w:r>
      <w:r w:rsidR="000D5713">
        <w:rPr>
          <w:rFonts w:cstheme="minorHAnsi"/>
          <w:sz w:val="18"/>
          <w:szCs w:val="18"/>
        </w:rPr>
        <w:t>….</w:t>
      </w:r>
      <w:r w:rsidRPr="00586C3F">
        <w:rPr>
          <w:rFonts w:cstheme="minorHAnsi"/>
          <w:sz w:val="18"/>
          <w:szCs w:val="18"/>
        </w:rPr>
        <w:t>……</w:t>
      </w:r>
      <w:r w:rsidR="000D5713">
        <w:rPr>
          <w:rFonts w:cstheme="minorHAnsi"/>
          <w:sz w:val="18"/>
          <w:szCs w:val="18"/>
        </w:rPr>
        <w:t>…………..</w:t>
      </w:r>
      <w:r w:rsidRPr="00586C3F">
        <w:rPr>
          <w:rFonts w:cstheme="minorHAnsi"/>
          <w:sz w:val="18"/>
          <w:szCs w:val="18"/>
        </w:rPr>
        <w:t>…</w:t>
      </w:r>
      <w:r w:rsidR="000D5713">
        <w:rPr>
          <w:rFonts w:cstheme="minorHAnsi"/>
          <w:sz w:val="18"/>
          <w:szCs w:val="18"/>
        </w:rPr>
        <w:t>………</w:t>
      </w:r>
      <w:r w:rsidRPr="00586C3F">
        <w:rPr>
          <w:rFonts w:cstheme="minorHAnsi"/>
          <w:sz w:val="18"/>
          <w:szCs w:val="18"/>
        </w:rPr>
        <w:t>……….....                                               ……………………………</w:t>
      </w:r>
      <w:r w:rsidR="000D5713">
        <w:rPr>
          <w:rFonts w:cstheme="minorHAnsi"/>
          <w:sz w:val="18"/>
          <w:szCs w:val="18"/>
        </w:rPr>
        <w:t>……….</w:t>
      </w:r>
      <w:r w:rsidRPr="00586C3F">
        <w:rPr>
          <w:rFonts w:cstheme="minorHAnsi"/>
          <w:sz w:val="18"/>
          <w:szCs w:val="18"/>
        </w:rPr>
        <w:t>…….............……………</w:t>
      </w:r>
      <w:r w:rsidR="000D5713">
        <w:rPr>
          <w:rFonts w:cstheme="minorHAnsi"/>
          <w:sz w:val="18"/>
          <w:szCs w:val="18"/>
        </w:rPr>
        <w:t>………</w:t>
      </w:r>
    </w:p>
    <w:p w:rsidR="00AC497B" w:rsidRDefault="001B5E0B" w:rsidP="004964B2">
      <w:pPr>
        <w:ind w:left="708"/>
        <w:rPr>
          <w:rFonts w:cstheme="minorHAnsi"/>
          <w:i/>
          <w:sz w:val="16"/>
          <w:szCs w:val="16"/>
        </w:rPr>
      </w:pPr>
      <w:r w:rsidRPr="00D5233F">
        <w:rPr>
          <w:rFonts w:cstheme="minorHAnsi"/>
          <w:i/>
          <w:sz w:val="16"/>
          <w:szCs w:val="16"/>
        </w:rPr>
        <w:t>(</w:t>
      </w:r>
      <w:r w:rsidR="000D5713" w:rsidRPr="00D5233F">
        <w:rPr>
          <w:rFonts w:cstheme="minorHAnsi"/>
          <w:i/>
          <w:sz w:val="16"/>
          <w:szCs w:val="16"/>
        </w:rPr>
        <w:t>miejscowość, data</w:t>
      </w:r>
      <w:r w:rsidRPr="00D5233F">
        <w:rPr>
          <w:rFonts w:cstheme="minorHAnsi"/>
          <w:i/>
          <w:sz w:val="16"/>
          <w:szCs w:val="16"/>
        </w:rPr>
        <w:t xml:space="preserve">) </w:t>
      </w:r>
      <w:r w:rsidRPr="00D5233F">
        <w:rPr>
          <w:rFonts w:ascii="Calibri" w:eastAsia="Calibri" w:hAnsi="Calibri" w:cstheme="minorHAnsi"/>
          <w:i/>
          <w:sz w:val="16"/>
          <w:szCs w:val="16"/>
        </w:rPr>
        <w:tab/>
      </w:r>
      <w:r w:rsidRPr="00D5233F">
        <w:rPr>
          <w:rFonts w:ascii="Calibri" w:eastAsia="Calibri" w:hAnsi="Calibri" w:cstheme="minorHAnsi"/>
          <w:i/>
          <w:sz w:val="16"/>
          <w:szCs w:val="16"/>
        </w:rPr>
        <w:tab/>
      </w:r>
      <w:r w:rsidR="004964B2">
        <w:rPr>
          <w:rFonts w:ascii="Calibri" w:eastAsia="Calibri" w:hAnsi="Calibri" w:cstheme="minorHAnsi"/>
          <w:i/>
          <w:sz w:val="16"/>
          <w:szCs w:val="16"/>
        </w:rPr>
        <w:tab/>
      </w:r>
      <w:r w:rsidR="004964B2">
        <w:rPr>
          <w:rFonts w:ascii="Calibri" w:eastAsia="Calibri" w:hAnsi="Calibri" w:cstheme="minorHAnsi"/>
          <w:i/>
          <w:sz w:val="16"/>
          <w:szCs w:val="16"/>
        </w:rPr>
        <w:tab/>
      </w:r>
      <w:r w:rsidR="004964B2">
        <w:rPr>
          <w:rFonts w:ascii="Calibri" w:eastAsia="Calibri" w:hAnsi="Calibri" w:cstheme="minorHAnsi"/>
          <w:i/>
          <w:sz w:val="16"/>
          <w:szCs w:val="16"/>
        </w:rPr>
        <w:tab/>
      </w:r>
      <w:r w:rsidR="004964B2">
        <w:rPr>
          <w:rFonts w:ascii="Calibri" w:eastAsia="Calibri" w:hAnsi="Calibri" w:cstheme="minorHAnsi"/>
          <w:i/>
          <w:sz w:val="16"/>
          <w:szCs w:val="16"/>
        </w:rPr>
        <w:tab/>
      </w:r>
      <w:r w:rsidR="000D5713" w:rsidRPr="00D5233F">
        <w:rPr>
          <w:rFonts w:ascii="Calibri" w:eastAsia="Calibri" w:hAnsi="Calibri" w:cstheme="minorHAnsi"/>
          <w:i/>
          <w:sz w:val="16"/>
          <w:szCs w:val="16"/>
        </w:rPr>
        <w:t xml:space="preserve">         (</w:t>
      </w:r>
      <w:r w:rsidRPr="00D5233F">
        <w:rPr>
          <w:rFonts w:ascii="Calibri" w:eastAsia="Calibri" w:hAnsi="Calibri" w:cstheme="minorHAnsi"/>
          <w:i/>
          <w:sz w:val="16"/>
          <w:szCs w:val="16"/>
        </w:rPr>
        <w:t xml:space="preserve">podpis </w:t>
      </w:r>
      <w:r w:rsidR="000D5713" w:rsidRPr="00D5233F">
        <w:rPr>
          <w:rFonts w:cstheme="minorHAnsi"/>
          <w:i/>
          <w:sz w:val="16"/>
          <w:szCs w:val="16"/>
        </w:rPr>
        <w:t>przekazującego zdjęcie/zdjęcia</w:t>
      </w:r>
      <w:r w:rsidR="00586C3F" w:rsidRPr="00D5233F">
        <w:rPr>
          <w:rFonts w:cstheme="minorHAnsi"/>
          <w:i/>
          <w:sz w:val="16"/>
          <w:szCs w:val="16"/>
        </w:rPr>
        <w:t>)</w:t>
      </w:r>
    </w:p>
    <w:p w:rsidR="006A4BA9" w:rsidRDefault="006A4BA9" w:rsidP="000D5713">
      <w:pPr>
        <w:rPr>
          <w:rFonts w:cstheme="minorHAnsi"/>
          <w:i/>
          <w:sz w:val="16"/>
          <w:szCs w:val="16"/>
        </w:rPr>
      </w:pPr>
    </w:p>
    <w:p w:rsidR="006A4BA9" w:rsidRDefault="006A4BA9" w:rsidP="000D5713">
      <w:pPr>
        <w:rPr>
          <w:rFonts w:cstheme="minorHAnsi"/>
          <w:i/>
          <w:sz w:val="16"/>
          <w:szCs w:val="16"/>
        </w:rPr>
      </w:pPr>
    </w:p>
    <w:p w:rsidR="006A4BA9" w:rsidRDefault="006A4BA9" w:rsidP="000D5713">
      <w:pPr>
        <w:rPr>
          <w:rFonts w:cstheme="minorHAnsi"/>
          <w:i/>
          <w:sz w:val="16"/>
          <w:szCs w:val="16"/>
        </w:rPr>
      </w:pPr>
    </w:p>
    <w:p w:rsidR="006A4BA9" w:rsidRDefault="006A4BA9" w:rsidP="000D5713">
      <w:pPr>
        <w:rPr>
          <w:rFonts w:cstheme="minorHAnsi"/>
          <w:i/>
          <w:sz w:val="16"/>
          <w:szCs w:val="16"/>
        </w:rPr>
      </w:pPr>
    </w:p>
    <w:p w:rsidR="004964B2" w:rsidRDefault="006A4BA9" w:rsidP="004964B2">
      <w:pPr>
        <w:jc w:val="center"/>
        <w:rPr>
          <w:b/>
          <w:szCs w:val="24"/>
        </w:rPr>
      </w:pPr>
      <w:r>
        <w:rPr>
          <w:b/>
          <w:szCs w:val="24"/>
        </w:rPr>
        <w:t>KLAUZULA INFORMACYJNA</w:t>
      </w:r>
    </w:p>
    <w:p w:rsidR="006A4BA9" w:rsidRPr="00532AC4" w:rsidRDefault="006A4BA9" w:rsidP="004964B2">
      <w:pPr>
        <w:jc w:val="both"/>
        <w:rPr>
          <w:rFonts w:ascii="Times New Roman" w:hAnsi="Times New Roman" w:cs="Times New Roman"/>
          <w:sz w:val="24"/>
          <w:szCs w:val="24"/>
        </w:rPr>
      </w:pPr>
      <w:r w:rsidRPr="00532AC4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informujemy, iż: </w:t>
      </w:r>
    </w:p>
    <w:p w:rsidR="006A4BA9" w:rsidRPr="006A4BA9" w:rsidRDefault="006A4BA9" w:rsidP="006A4BA9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</w:pPr>
      <w:bookmarkStart w:id="0" w:name="_Hlk533700388"/>
      <w:r w:rsidRPr="00784B8F">
        <w:t xml:space="preserve">Administratorem Państwa danych osobowych jest </w:t>
      </w:r>
      <w:r>
        <w:t xml:space="preserve">Gmina Elbląg reprezentowana przez Wójta Gminy; obsługiwana przez </w:t>
      </w:r>
      <w:r w:rsidRPr="006A4BA9">
        <w:rPr>
          <w:rFonts w:eastAsia="SimSun"/>
          <w:iCs/>
          <w:lang w:bidi="hi-IN"/>
        </w:rPr>
        <w:t>Urząd Gminy Elbląg 82-300 Elbląg, ul. Brow</w:t>
      </w:r>
      <w:r>
        <w:rPr>
          <w:rFonts w:eastAsia="SimSun"/>
          <w:iCs/>
          <w:lang w:bidi="hi-IN"/>
        </w:rPr>
        <w:t xml:space="preserve">arna 85. Z Administratorem można się kontaktować listownie na wskazany adres lun na adres </w:t>
      </w:r>
      <w:r w:rsidRPr="006A4BA9">
        <w:rPr>
          <w:rFonts w:eastAsia="SimSun"/>
          <w:iCs/>
          <w:lang w:bidi="hi-IN"/>
        </w:rPr>
        <w:t xml:space="preserve">e-mail: </w:t>
      </w:r>
      <w:r w:rsidRPr="006A4BA9">
        <w:rPr>
          <w:shd w:val="clear" w:color="auto" w:fill="FFFFFF"/>
        </w:rPr>
        <w:t> </w:t>
      </w:r>
      <w:hyperlink r:id="rId8" w:history="1">
        <w:r w:rsidRPr="006A4BA9">
          <w:rPr>
            <w:rStyle w:val="Hipercze"/>
            <w:shd w:val="clear" w:color="auto" w:fill="FFFFFF"/>
          </w:rPr>
          <w:t>sekretariat@gminaelblag.pl</w:t>
        </w:r>
      </w:hyperlink>
      <w:r>
        <w:t xml:space="preserve"> a ponadto </w:t>
      </w:r>
      <w:r w:rsidRPr="006A4BA9">
        <w:rPr>
          <w:rFonts w:eastAsia="SimSun"/>
          <w:iCs/>
          <w:lang w:bidi="hi-IN"/>
        </w:rPr>
        <w:t>telefonicznie</w:t>
      </w:r>
      <w:r>
        <w:rPr>
          <w:rFonts w:eastAsia="SimSun"/>
          <w:iCs/>
          <w:lang w:bidi="hi-IN"/>
        </w:rPr>
        <w:t xml:space="preserve"> na numer</w:t>
      </w:r>
      <w:r w:rsidRPr="006A4BA9">
        <w:rPr>
          <w:rFonts w:eastAsia="SimSun"/>
          <w:iCs/>
          <w:lang w:bidi="hi-IN"/>
        </w:rPr>
        <w:t xml:space="preserve">: </w:t>
      </w:r>
      <w:r w:rsidRPr="006A4BA9">
        <w:rPr>
          <w:shd w:val="clear" w:color="auto" w:fill="FFFFFF"/>
        </w:rPr>
        <w:t>55 234-18-84</w:t>
      </w:r>
      <w:bookmarkEnd w:id="0"/>
    </w:p>
    <w:p w:rsidR="006A4BA9" w:rsidRPr="00784B8F" w:rsidRDefault="006A4BA9" w:rsidP="006A4BA9">
      <w:pPr>
        <w:pStyle w:val="Akapitzlist"/>
        <w:numPr>
          <w:ilvl w:val="0"/>
          <w:numId w:val="5"/>
        </w:numPr>
        <w:suppressAutoHyphens w:val="0"/>
        <w:autoSpaceDN/>
        <w:spacing w:after="160" w:line="240" w:lineRule="auto"/>
        <w:jc w:val="both"/>
        <w:textAlignment w:val="auto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Administrator wyznaczył </w:t>
      </w:r>
      <w:r w:rsidRPr="00784B8F">
        <w:rPr>
          <w:rFonts w:ascii="Times New Roman" w:hAnsi="Times New Roman"/>
          <w:sz w:val="24"/>
          <w:szCs w:val="24"/>
        </w:rPr>
        <w:t xml:space="preserve"> Insp</w:t>
      </w:r>
      <w:r>
        <w:rPr>
          <w:rFonts w:ascii="Times New Roman" w:hAnsi="Times New Roman"/>
          <w:sz w:val="24"/>
          <w:szCs w:val="24"/>
        </w:rPr>
        <w:t>ektora Ochrony Danych. Jest to osoba, z którą można</w:t>
      </w:r>
      <w:r>
        <w:rPr>
          <w:rFonts w:ascii="Times New Roman" w:hAnsi="Times New Roman"/>
          <w:sz w:val="24"/>
          <w:szCs w:val="24"/>
        </w:rPr>
        <w:br/>
      </w:r>
      <w:r w:rsidRPr="00784B8F">
        <w:rPr>
          <w:rFonts w:ascii="Times New Roman" w:hAnsi="Times New Roman"/>
          <w:sz w:val="24"/>
          <w:szCs w:val="24"/>
        </w:rPr>
        <w:t>się kontaktować we wszystkich sprawach d</w:t>
      </w:r>
      <w:r>
        <w:rPr>
          <w:rFonts w:ascii="Times New Roman" w:hAnsi="Times New Roman"/>
          <w:sz w:val="24"/>
          <w:szCs w:val="24"/>
        </w:rPr>
        <w:t xml:space="preserve">otyczących przetwarzania Pani/Pana </w:t>
      </w:r>
      <w:r w:rsidRPr="00784B8F">
        <w:rPr>
          <w:rFonts w:ascii="Times New Roman" w:hAnsi="Times New Roman"/>
          <w:sz w:val="24"/>
          <w:szCs w:val="24"/>
        </w:rPr>
        <w:t xml:space="preserve">danych osobowych oraz </w:t>
      </w:r>
      <w:r>
        <w:rPr>
          <w:rFonts w:ascii="Times New Roman" w:hAnsi="Times New Roman"/>
          <w:sz w:val="24"/>
          <w:szCs w:val="24"/>
        </w:rPr>
        <w:t xml:space="preserve">korzystania z przysługujących Państwu </w:t>
      </w:r>
      <w:r w:rsidRPr="00784B8F">
        <w:rPr>
          <w:rFonts w:ascii="Times New Roman" w:hAnsi="Times New Roman"/>
          <w:sz w:val="24"/>
          <w:szCs w:val="24"/>
        </w:rPr>
        <w:t xml:space="preserve"> praw związanych z przetwarzaniem danych. </w:t>
      </w:r>
      <w:r w:rsidRPr="00784B8F">
        <w:rPr>
          <w:rFonts w:ascii="Times New Roman" w:eastAsia="SimSun" w:hAnsi="Times New Roman"/>
          <w:iCs/>
          <w:sz w:val="24"/>
          <w:szCs w:val="24"/>
          <w:lang w:bidi="hi-IN"/>
        </w:rPr>
        <w:t>Z inspektorem mo</w:t>
      </w:r>
      <w:r>
        <w:rPr>
          <w:rFonts w:ascii="Times New Roman" w:eastAsia="SimSun" w:hAnsi="Times New Roman"/>
          <w:iCs/>
          <w:sz w:val="24"/>
          <w:szCs w:val="24"/>
          <w:lang w:bidi="hi-IN"/>
        </w:rPr>
        <w:t xml:space="preserve">żna </w:t>
      </w:r>
      <w:r w:rsidRPr="00784B8F">
        <w:rPr>
          <w:rFonts w:ascii="Times New Roman" w:eastAsia="SimSun" w:hAnsi="Times New Roman"/>
          <w:iCs/>
          <w:sz w:val="24"/>
          <w:szCs w:val="24"/>
          <w:lang w:bidi="hi-IN"/>
        </w:rPr>
        <w:t>się kontaktować w następujący sposób:</w:t>
      </w:r>
    </w:p>
    <w:p w:rsidR="006A4BA9" w:rsidRPr="00784B8F" w:rsidRDefault="006A4BA9" w:rsidP="006A4BA9">
      <w:pPr>
        <w:pStyle w:val="Akapitzlist"/>
        <w:spacing w:line="240" w:lineRule="auto"/>
        <w:jc w:val="both"/>
        <w:rPr>
          <w:rFonts w:ascii="Times New Roman" w:eastAsia="SimSun" w:hAnsi="Times New Roman"/>
          <w:iCs/>
          <w:sz w:val="24"/>
          <w:szCs w:val="24"/>
          <w:lang w:bidi="hi-IN"/>
        </w:rPr>
      </w:pPr>
      <w:r w:rsidRPr="00784B8F">
        <w:rPr>
          <w:rFonts w:ascii="Times New Roman" w:eastAsia="SimSun" w:hAnsi="Times New Roman"/>
          <w:iCs/>
          <w:sz w:val="24"/>
          <w:szCs w:val="24"/>
          <w:lang w:bidi="hi-IN"/>
        </w:rPr>
        <w:t>- listownie na adres: 82-300 Elbląg, ul. Browarna 85</w:t>
      </w:r>
    </w:p>
    <w:p w:rsidR="006A4BA9" w:rsidRPr="00784B8F" w:rsidRDefault="006A4BA9" w:rsidP="006A4BA9">
      <w:pPr>
        <w:pStyle w:val="Akapitzlist"/>
        <w:spacing w:line="240" w:lineRule="auto"/>
        <w:jc w:val="both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  <w:r w:rsidRPr="00784B8F">
        <w:rPr>
          <w:rFonts w:ascii="Times New Roman" w:eastAsia="SimSun" w:hAnsi="Times New Roman"/>
          <w:iCs/>
          <w:sz w:val="24"/>
          <w:szCs w:val="24"/>
          <w:lang w:bidi="hi-IN"/>
        </w:rPr>
        <w:t xml:space="preserve">- przez e-mail: </w:t>
      </w:r>
      <w:r w:rsidRPr="00784B8F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9" w:history="1">
        <w:r w:rsidRPr="00336AA4">
          <w:rPr>
            <w:rStyle w:val="Hipercze"/>
            <w:rFonts w:ascii="Times New Roman" w:hAnsi="Times New Roman"/>
            <w:sz w:val="24"/>
            <w:szCs w:val="24"/>
            <w:shd w:val="clear" w:color="auto" w:fill="FFFFFF"/>
          </w:rPr>
          <w:t>iod@gminaelblag.pl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6A4BA9" w:rsidRPr="00D27B9A" w:rsidRDefault="00C76EF7" w:rsidP="006A4BA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strike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Pani/Pana dane osobowe  tj. imię i nazwisko, adres zamieszkania, adres poczty </w:t>
      </w:r>
      <w:r w:rsidR="00532AC4">
        <w:rPr>
          <w:rFonts w:ascii="Times New Roman" w:hAnsi="Times New Roman"/>
          <w:sz w:val="24"/>
          <w:szCs w:val="24"/>
        </w:rPr>
        <w:t>elektronicznej</w:t>
      </w:r>
      <w:r>
        <w:rPr>
          <w:rFonts w:ascii="Times New Roman" w:hAnsi="Times New Roman"/>
          <w:sz w:val="24"/>
          <w:szCs w:val="24"/>
        </w:rPr>
        <w:t xml:space="preserve">, numer telefonu będą przetwarzane w związku z organizacją wystawy „Gmina Elbląg we wspomnieniach mieszkańców” na </w:t>
      </w:r>
      <w:r w:rsidR="006A4BA9" w:rsidRPr="00CC1BF9">
        <w:rPr>
          <w:rFonts w:ascii="Times New Roman" w:hAnsi="Times New Roman"/>
          <w:sz w:val="24"/>
          <w:szCs w:val="24"/>
        </w:rPr>
        <w:t>podstawie</w:t>
      </w:r>
      <w:r>
        <w:rPr>
          <w:rFonts w:ascii="Times New Roman" w:hAnsi="Times New Roman"/>
          <w:sz w:val="24"/>
          <w:szCs w:val="24"/>
        </w:rPr>
        <w:t xml:space="preserve"> udzielone zgody stosownie do art. 6 ust.1 lit. </w:t>
      </w:r>
      <w:r w:rsidR="005C12A2">
        <w:rPr>
          <w:rFonts w:ascii="Times New Roman" w:hAnsi="Times New Roman"/>
          <w:sz w:val="24"/>
          <w:szCs w:val="24"/>
        </w:rPr>
        <w:t xml:space="preserve"> a</w:t>
      </w:r>
      <w:r w:rsidR="006A4BA9" w:rsidRPr="00CC1BF9">
        <w:rPr>
          <w:rFonts w:ascii="Times New Roman" w:hAnsi="Times New Roman"/>
          <w:sz w:val="24"/>
          <w:szCs w:val="24"/>
        </w:rPr>
        <w:t xml:space="preserve"> Rozporządzenia</w:t>
      </w:r>
      <w:r w:rsidR="00532AC4">
        <w:rPr>
          <w:rFonts w:ascii="Times New Roman" w:hAnsi="Times New Roman"/>
          <w:sz w:val="24"/>
          <w:szCs w:val="24"/>
        </w:rPr>
        <w:t xml:space="preserve">. </w:t>
      </w:r>
    </w:p>
    <w:p w:rsidR="00C76EF7" w:rsidRPr="00C76EF7" w:rsidRDefault="00C76EF7" w:rsidP="006A4BA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nie będą przekazywane innym podmiotom, poza operatorami programów informatycznych służących utrwaleniu i ekspozycji zdjęcia.</w:t>
      </w:r>
    </w:p>
    <w:p w:rsidR="006A4BA9" w:rsidRPr="00C76EF7" w:rsidRDefault="00C76EF7" w:rsidP="006A4BA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Pani/Pana </w:t>
      </w:r>
      <w:r w:rsidR="006A4BA9" w:rsidRPr="00C76EF7">
        <w:rPr>
          <w:rFonts w:ascii="Times New Roman" w:hAnsi="Times New Roman"/>
          <w:sz w:val="24"/>
          <w:szCs w:val="24"/>
        </w:rPr>
        <w:t xml:space="preserve"> dane osobowe nie będą przekazywane do Krajów Trzecich ani do organizacji międzynarodowych.</w:t>
      </w:r>
    </w:p>
    <w:p w:rsidR="006A4BA9" w:rsidRPr="00D0746D" w:rsidRDefault="005C12A2" w:rsidP="006A4BA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</w:t>
      </w:r>
      <w:r w:rsidR="006A4BA9" w:rsidRPr="00784B8F">
        <w:rPr>
          <w:rFonts w:ascii="Times New Roman" w:hAnsi="Times New Roman"/>
          <w:sz w:val="24"/>
          <w:szCs w:val="24"/>
        </w:rPr>
        <w:t xml:space="preserve"> dane osobowe będą przetwarzane przez okres zgodny z</w:t>
      </w:r>
      <w:r w:rsidR="00C76EF7">
        <w:rPr>
          <w:rFonts w:ascii="Times New Roman" w:hAnsi="Times New Roman"/>
          <w:sz w:val="24"/>
          <w:szCs w:val="24"/>
        </w:rPr>
        <w:t xml:space="preserve"> obowiązująca  </w:t>
      </w:r>
      <w:r>
        <w:rPr>
          <w:rFonts w:ascii="Times New Roman" w:hAnsi="Times New Roman"/>
          <w:sz w:val="24"/>
          <w:szCs w:val="24"/>
        </w:rPr>
        <w:t xml:space="preserve">w Urzędzie Gminy </w:t>
      </w:r>
      <w:r w:rsidR="00C76EF7">
        <w:rPr>
          <w:rFonts w:ascii="Times New Roman" w:hAnsi="Times New Roman"/>
          <w:sz w:val="24"/>
          <w:szCs w:val="24"/>
        </w:rPr>
        <w:t xml:space="preserve">Elbląg kategorią </w:t>
      </w:r>
      <w:r w:rsidR="00C76EF7" w:rsidRPr="00850A41">
        <w:rPr>
          <w:rFonts w:ascii="Times New Roman" w:hAnsi="Times New Roman"/>
          <w:sz w:val="24"/>
          <w:szCs w:val="24"/>
        </w:rPr>
        <w:t>archiw</w:t>
      </w:r>
      <w:r w:rsidRPr="00850A41">
        <w:rPr>
          <w:rFonts w:ascii="Times New Roman" w:hAnsi="Times New Roman"/>
          <w:sz w:val="24"/>
          <w:szCs w:val="24"/>
        </w:rPr>
        <w:t xml:space="preserve">alną </w:t>
      </w:r>
      <w:r w:rsidR="007535F5">
        <w:rPr>
          <w:rFonts w:ascii="Times New Roman" w:hAnsi="Times New Roman"/>
          <w:sz w:val="24"/>
          <w:szCs w:val="24"/>
        </w:rPr>
        <w:t xml:space="preserve"> tj. kategoria B 5</w:t>
      </w:r>
      <w:r w:rsidR="006A4BA9" w:rsidRPr="004964B2">
        <w:rPr>
          <w:rFonts w:ascii="Times New Roman" w:hAnsi="Times New Roman"/>
          <w:sz w:val="24"/>
          <w:szCs w:val="24"/>
        </w:rPr>
        <w:t xml:space="preserve"> </w:t>
      </w:r>
    </w:p>
    <w:p w:rsidR="006A4BA9" w:rsidRPr="006942EA" w:rsidRDefault="005C12A2" w:rsidP="006942EA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C12A2">
        <w:rPr>
          <w:rFonts w:ascii="Times New Roman" w:hAnsi="Times New Roman"/>
          <w:sz w:val="24"/>
          <w:szCs w:val="24"/>
        </w:rPr>
        <w:t xml:space="preserve"> Przysługuje Pani/Panu prawo  żądania od A</w:t>
      </w:r>
      <w:r w:rsidR="006A4BA9" w:rsidRPr="005C12A2">
        <w:rPr>
          <w:rFonts w:ascii="Times New Roman" w:hAnsi="Times New Roman"/>
          <w:sz w:val="24"/>
          <w:szCs w:val="24"/>
        </w:rPr>
        <w:t xml:space="preserve">dministratora dostępu do danych, </w:t>
      </w:r>
      <w:r w:rsidRPr="005C12A2">
        <w:rPr>
          <w:rFonts w:ascii="Times New Roman" w:hAnsi="Times New Roman"/>
          <w:sz w:val="24"/>
          <w:szCs w:val="24"/>
        </w:rPr>
        <w:t>prawo ich sprostowania, gdy zachodzi konieczność, żądania ich usunięci lub ograniczenia prz</w:t>
      </w:r>
      <w:r>
        <w:rPr>
          <w:rFonts w:ascii="Times New Roman" w:hAnsi="Times New Roman"/>
          <w:sz w:val="24"/>
          <w:szCs w:val="24"/>
        </w:rPr>
        <w:t>e</w:t>
      </w:r>
      <w:r w:rsidRPr="005C12A2">
        <w:rPr>
          <w:rFonts w:ascii="Times New Roman" w:hAnsi="Times New Roman"/>
          <w:sz w:val="24"/>
          <w:szCs w:val="24"/>
        </w:rPr>
        <w:t xml:space="preserve">twarzania. </w:t>
      </w:r>
      <w:r>
        <w:rPr>
          <w:rFonts w:ascii="Times New Roman" w:hAnsi="Times New Roman"/>
          <w:sz w:val="24"/>
          <w:szCs w:val="24"/>
        </w:rPr>
        <w:t>Ponieważ dostęp do danych osobowych oraz upublicznienie wizerunku osób umieszczonych na zdjęciu odbywa się na podstawie zgody, zgoda ta może być wycofana w każdej chwili, z tym zastrzeżeniem</w:t>
      </w:r>
      <w:r w:rsidRPr="006942EA">
        <w:rPr>
          <w:rFonts w:ascii="Times New Roman" w:hAnsi="Times New Roman"/>
          <w:sz w:val="24"/>
          <w:szCs w:val="24"/>
        </w:rPr>
        <w:t xml:space="preserve">, że </w:t>
      </w:r>
      <w:r w:rsidR="006942EA" w:rsidRPr="006942EA">
        <w:rPr>
          <w:rFonts w:ascii="Times New Roman" w:hAnsi="Times New Roman"/>
          <w:color w:val="000000"/>
        </w:rPr>
        <w:t>cofnięcie zgody nie ma wpływu na zgodność z prawem przetwarzania, którego dokonano na jej podstawie przed cofnięciem zgody,</w:t>
      </w:r>
    </w:p>
    <w:p w:rsidR="006A4BA9" w:rsidRPr="006942EA" w:rsidRDefault="006A4BA9" w:rsidP="006A4BA9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784B8F">
        <w:rPr>
          <w:rFonts w:ascii="Times New Roman" w:hAnsi="Times New Roman"/>
          <w:sz w:val="24"/>
          <w:szCs w:val="24"/>
        </w:rPr>
        <w:t xml:space="preserve">Przysługuje Państwu także skarga do organu do organu nadzorczego - Prezesa </w:t>
      </w:r>
      <w:r>
        <w:rPr>
          <w:rFonts w:ascii="Times New Roman" w:hAnsi="Times New Roman"/>
          <w:sz w:val="24"/>
          <w:szCs w:val="24"/>
        </w:rPr>
        <w:t xml:space="preserve">Urzędu Ochrony Danych Osobowych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ul. Stawki 2, 00-193 Warszawa, </w:t>
      </w:r>
      <w:r w:rsidRPr="00784B8F">
        <w:rPr>
          <w:rFonts w:ascii="Times New Roman" w:hAnsi="Times New Roman"/>
          <w:sz w:val="24"/>
          <w:szCs w:val="24"/>
        </w:rPr>
        <w:t>gdy</w:t>
      </w:r>
      <w:r w:rsidR="007535F5">
        <w:rPr>
          <w:rFonts w:ascii="Times New Roman" w:hAnsi="Times New Roman"/>
          <w:sz w:val="24"/>
          <w:szCs w:val="24"/>
        </w:rPr>
        <w:t xml:space="preserve"> </w:t>
      </w:r>
      <w:r w:rsidRPr="00784B8F">
        <w:rPr>
          <w:rFonts w:ascii="Times New Roman" w:hAnsi="Times New Roman"/>
          <w:sz w:val="24"/>
          <w:szCs w:val="24"/>
        </w:rPr>
        <w:t xml:space="preserve">przetwarzanie Państwa danych osobowych naruszy przepisy ogólnego rozporządzenia o ochronie danych osobowych z dnia 27 kwietnia 2016 r. </w:t>
      </w:r>
    </w:p>
    <w:p w:rsidR="006942EA" w:rsidRPr="006942EA" w:rsidRDefault="006A4BA9" w:rsidP="006942EA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 xml:space="preserve">Państwa dane nie będą przetwarzane w sposób zautomatyzowany, w tym również </w:t>
      </w:r>
      <w:r w:rsidRPr="006942EA">
        <w:rPr>
          <w:rFonts w:ascii="Times New Roman" w:hAnsi="Times New Roman"/>
          <w:sz w:val="24"/>
          <w:szCs w:val="24"/>
        </w:rPr>
        <w:br/>
        <w:t>w formie profilowania.</w:t>
      </w:r>
    </w:p>
    <w:p w:rsidR="006942EA" w:rsidRPr="006942EA" w:rsidRDefault="006942EA" w:rsidP="006942EA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/>
          <w:sz w:val="28"/>
          <w:szCs w:val="24"/>
        </w:rPr>
      </w:pPr>
      <w:r w:rsidRPr="006942EA">
        <w:rPr>
          <w:rFonts w:ascii="Times New Roman" w:hAnsi="Times New Roman"/>
          <w:sz w:val="24"/>
        </w:rPr>
        <w:t>Podanie danych osobowych jest dobrowolne.</w:t>
      </w:r>
    </w:p>
    <w:p w:rsidR="006942EA" w:rsidRPr="006942EA" w:rsidRDefault="006942EA" w:rsidP="006942EA">
      <w:pPr>
        <w:pStyle w:val="Akapitzlist"/>
        <w:numPr>
          <w:ilvl w:val="0"/>
          <w:numId w:val="5"/>
        </w:numPr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6942EA">
        <w:rPr>
          <w:rFonts w:ascii="Times New Roman" w:hAnsi="Times New Roman"/>
        </w:rPr>
        <w:t xml:space="preserve">Konsekwencją niepodania danych jest brak możliwości zrealizowania celu przetwarzania. </w:t>
      </w:r>
    </w:p>
    <w:p w:rsidR="006A4BA9" w:rsidRPr="006942EA" w:rsidRDefault="006A4BA9" w:rsidP="006942EA">
      <w:pPr>
        <w:spacing w:after="160"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BA9" w:rsidRPr="00586C3F" w:rsidRDefault="006A4BA9" w:rsidP="000D5713">
      <w:pPr>
        <w:rPr>
          <w:rFonts w:cstheme="minorHAnsi"/>
          <w:sz w:val="18"/>
          <w:szCs w:val="18"/>
        </w:rPr>
      </w:pPr>
    </w:p>
    <w:sectPr w:rsidR="006A4BA9" w:rsidRPr="00586C3F" w:rsidSect="000E1506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61" w:rsidRDefault="00E44661" w:rsidP="00586C3F">
      <w:pPr>
        <w:spacing w:after="0" w:line="240" w:lineRule="auto"/>
      </w:pPr>
      <w:r>
        <w:separator/>
      </w:r>
    </w:p>
  </w:endnote>
  <w:endnote w:type="continuationSeparator" w:id="0">
    <w:p w:rsidR="00E44661" w:rsidRDefault="00E44661" w:rsidP="0058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61" w:rsidRDefault="00E44661" w:rsidP="00586C3F">
      <w:pPr>
        <w:spacing w:after="0" w:line="240" w:lineRule="auto"/>
      </w:pPr>
      <w:r>
        <w:separator/>
      </w:r>
    </w:p>
  </w:footnote>
  <w:footnote w:type="continuationSeparator" w:id="0">
    <w:p w:rsidR="00E44661" w:rsidRDefault="00E44661" w:rsidP="00586C3F">
      <w:pPr>
        <w:spacing w:after="0" w:line="240" w:lineRule="auto"/>
      </w:pPr>
      <w:r>
        <w:continuationSeparator/>
      </w:r>
    </w:p>
  </w:footnote>
  <w:footnote w:id="1">
    <w:p w:rsidR="000D5713" w:rsidRPr="00D5233F" w:rsidRDefault="000D5713" w:rsidP="000D5713">
      <w:pPr>
        <w:pStyle w:val="Tekstprzypisudolnego"/>
        <w:rPr>
          <w:sz w:val="16"/>
          <w:szCs w:val="16"/>
        </w:rPr>
      </w:pPr>
      <w:r w:rsidRPr="00D5233F">
        <w:rPr>
          <w:rStyle w:val="Odwoanieprzypisudolnego"/>
          <w:sz w:val="16"/>
          <w:szCs w:val="16"/>
        </w:rPr>
        <w:footnoteRef/>
      </w:r>
      <w:r w:rsidRPr="00D5233F">
        <w:rPr>
          <w:sz w:val="16"/>
          <w:szCs w:val="16"/>
        </w:rPr>
        <w:t xml:space="preserve"> Klauzula informacyjna Administratora dotycząca przetwarzania danych osobowych zgodna z art.13 ust.1 i 2 RODO dostępna jest na stronie </w:t>
      </w:r>
      <w:hyperlink r:id="rId1" w:history="1">
        <w:r w:rsidR="004964B2" w:rsidRPr="00E62EF8">
          <w:rPr>
            <w:rStyle w:val="Hipercze"/>
            <w:sz w:val="16"/>
            <w:szCs w:val="16"/>
          </w:rPr>
          <w:t>https://gminaelblag.pl/PL/3391/RODO/</w:t>
        </w:r>
      </w:hyperlink>
      <w:r w:rsidRPr="00D5233F">
        <w:rPr>
          <w:sz w:val="16"/>
          <w:szCs w:val="16"/>
        </w:rPr>
        <w:t>oraz w siedzibie</w:t>
      </w:r>
      <w:r w:rsidR="004964B2">
        <w:rPr>
          <w:sz w:val="16"/>
          <w:szCs w:val="16"/>
        </w:rPr>
        <w:t xml:space="preserve"> Urzędu Gminy Elbląg ul. Browarna 85, 82-300 Elbląg</w:t>
      </w:r>
      <w:r w:rsidRPr="00D5233F">
        <w:rPr>
          <w:sz w:val="16"/>
          <w:szCs w:val="16"/>
        </w:rPr>
        <w:t>.</w:t>
      </w:r>
    </w:p>
    <w:p w:rsidR="000D5713" w:rsidRPr="00D5233F" w:rsidRDefault="000D5713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F15"/>
    <w:multiLevelType w:val="hybridMultilevel"/>
    <w:tmpl w:val="B4103DAE"/>
    <w:lvl w:ilvl="0" w:tplc="A7A023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A1723"/>
    <w:multiLevelType w:val="hybridMultilevel"/>
    <w:tmpl w:val="A942C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8475E"/>
    <w:multiLevelType w:val="hybridMultilevel"/>
    <w:tmpl w:val="BCCC6286"/>
    <w:lvl w:ilvl="0" w:tplc="407C485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55C5C"/>
    <w:multiLevelType w:val="hybridMultilevel"/>
    <w:tmpl w:val="09EE315A"/>
    <w:lvl w:ilvl="0" w:tplc="C952C7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5525B"/>
    <w:multiLevelType w:val="hybridMultilevel"/>
    <w:tmpl w:val="10BC6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831AC"/>
    <w:multiLevelType w:val="hybridMultilevel"/>
    <w:tmpl w:val="887EE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554"/>
    <w:rsid w:val="00015282"/>
    <w:rsid w:val="0004174A"/>
    <w:rsid w:val="000D14E9"/>
    <w:rsid w:val="000D5713"/>
    <w:rsid w:val="000E1506"/>
    <w:rsid w:val="00151068"/>
    <w:rsid w:val="001B5E0B"/>
    <w:rsid w:val="001D5945"/>
    <w:rsid w:val="001F3BC8"/>
    <w:rsid w:val="00224331"/>
    <w:rsid w:val="00264D36"/>
    <w:rsid w:val="00290AF0"/>
    <w:rsid w:val="002A4554"/>
    <w:rsid w:val="00317008"/>
    <w:rsid w:val="003C1954"/>
    <w:rsid w:val="00421689"/>
    <w:rsid w:val="004964B2"/>
    <w:rsid w:val="00532AC4"/>
    <w:rsid w:val="00545A9F"/>
    <w:rsid w:val="00586C3F"/>
    <w:rsid w:val="00594D39"/>
    <w:rsid w:val="005B6DE6"/>
    <w:rsid w:val="005C12A2"/>
    <w:rsid w:val="005C2602"/>
    <w:rsid w:val="00616ABC"/>
    <w:rsid w:val="006942EA"/>
    <w:rsid w:val="006A4BA9"/>
    <w:rsid w:val="0074170A"/>
    <w:rsid w:val="007535F5"/>
    <w:rsid w:val="00767927"/>
    <w:rsid w:val="00782185"/>
    <w:rsid w:val="007A103E"/>
    <w:rsid w:val="007C78BB"/>
    <w:rsid w:val="007E5F1A"/>
    <w:rsid w:val="00835537"/>
    <w:rsid w:val="00850A41"/>
    <w:rsid w:val="0087772B"/>
    <w:rsid w:val="008D69F7"/>
    <w:rsid w:val="009005CF"/>
    <w:rsid w:val="00940C73"/>
    <w:rsid w:val="009810EB"/>
    <w:rsid w:val="00A06C9D"/>
    <w:rsid w:val="00A22202"/>
    <w:rsid w:val="00AC497B"/>
    <w:rsid w:val="00B017D7"/>
    <w:rsid w:val="00B73223"/>
    <w:rsid w:val="00B73E92"/>
    <w:rsid w:val="00BE2952"/>
    <w:rsid w:val="00BE3685"/>
    <w:rsid w:val="00BF3E3B"/>
    <w:rsid w:val="00C20798"/>
    <w:rsid w:val="00C30267"/>
    <w:rsid w:val="00C537C6"/>
    <w:rsid w:val="00C76EF7"/>
    <w:rsid w:val="00D234A9"/>
    <w:rsid w:val="00D27B9A"/>
    <w:rsid w:val="00D5233F"/>
    <w:rsid w:val="00E404E7"/>
    <w:rsid w:val="00E44661"/>
    <w:rsid w:val="00E87F9A"/>
    <w:rsid w:val="00E92567"/>
    <w:rsid w:val="00ED7B40"/>
    <w:rsid w:val="00F31737"/>
    <w:rsid w:val="00F633EE"/>
    <w:rsid w:val="00F67F45"/>
    <w:rsid w:val="00F7189C"/>
    <w:rsid w:val="00F75DD5"/>
    <w:rsid w:val="00FB2F55"/>
    <w:rsid w:val="00FB5E14"/>
    <w:rsid w:val="00FC1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713"/>
  </w:style>
  <w:style w:type="paragraph" w:styleId="Nagwek3">
    <w:name w:val="heading 3"/>
    <w:basedOn w:val="Normalny"/>
    <w:link w:val="Nagwek3Znak"/>
    <w:uiPriority w:val="9"/>
    <w:qFormat/>
    <w:rsid w:val="008D69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554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C1954"/>
    <w:rPr>
      <w:color w:val="0000FF" w:themeColor="hyperlink"/>
      <w:u w:val="single"/>
    </w:rPr>
  </w:style>
  <w:style w:type="paragraph" w:customStyle="1" w:styleId="Default">
    <w:name w:val="Default"/>
    <w:rsid w:val="00AC49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C497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8D69F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8D69F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C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C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C3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7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7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7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282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6A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4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4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5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2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elbla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gminaelblag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minaelblag.pl/PL/3391/RO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278F-F6CC-48AB-95DB-3AD821A6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TomaszS</cp:lastModifiedBy>
  <cp:revision>3</cp:revision>
  <cp:lastPrinted>2023-02-23T08:41:00Z</cp:lastPrinted>
  <dcterms:created xsi:type="dcterms:W3CDTF">2023-03-10T12:54:00Z</dcterms:created>
  <dcterms:modified xsi:type="dcterms:W3CDTF">2023-03-16T06:00:00Z</dcterms:modified>
</cp:coreProperties>
</file>